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79BA929F"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AC5DFA">
        <w:rPr>
          <w:b/>
          <w:bCs/>
        </w:rPr>
        <w:t>5</w:t>
      </w:r>
      <w:r w:rsidRPr="00561E80">
        <w:rPr>
          <w:b/>
          <w:bCs/>
        </w:rPr>
        <w:t xml:space="preserve"> –</w:t>
      </w:r>
      <w:r w:rsidR="00D9093C">
        <w:rPr>
          <w:b/>
          <w:bCs/>
        </w:rPr>
        <w:t xml:space="preserve"> </w:t>
      </w:r>
      <w:r w:rsidR="00AC5DFA">
        <w:rPr>
          <w:b/>
          <w:bCs/>
        </w:rPr>
        <w:t>3</w:t>
      </w:r>
      <w:r w:rsidR="00D9093C">
        <w:rPr>
          <w:b/>
          <w:bCs/>
        </w:rPr>
        <w:t xml:space="preserve"> </w:t>
      </w:r>
      <w:r w:rsidR="00AC5DFA">
        <w:rPr>
          <w:b/>
          <w:bCs/>
        </w:rPr>
        <w:t>April</w:t>
      </w:r>
      <w:r w:rsidR="004E38AF">
        <w:rPr>
          <w:b/>
          <w:bCs/>
        </w:rPr>
        <w:t xml:space="preserve"> </w:t>
      </w:r>
      <w:r w:rsidRPr="00561E80">
        <w:rPr>
          <w:b/>
          <w:bCs/>
        </w:rPr>
        <w:t>202</w:t>
      </w:r>
      <w:r w:rsidR="00797859">
        <w:rPr>
          <w:b/>
          <w:bCs/>
        </w:rPr>
        <w:t>6</w:t>
      </w:r>
    </w:p>
    <w:p w14:paraId="271485E0" w14:textId="77777777" w:rsidR="001F51E8" w:rsidRPr="001F51E8" w:rsidRDefault="001F51E8" w:rsidP="001F51E8">
      <w:pPr>
        <w:pStyle w:val="Heading1"/>
        <w:rPr>
          <w:lang w:val="en-GB"/>
        </w:rPr>
      </w:pPr>
      <w:r w:rsidRPr="001F51E8">
        <w:rPr>
          <w:lang w:val="en-GB"/>
        </w:rPr>
        <w:t>Salisbury Road rebuild to start</w:t>
      </w:r>
    </w:p>
    <w:p w14:paraId="5960BA57" w14:textId="58983B00" w:rsidR="001F51E8" w:rsidRPr="001F51E8" w:rsidRDefault="001F51E8" w:rsidP="001F51E8">
      <w:r w:rsidRPr="001F51E8">
        <w:t>Richmond’s Salisbury Road, from the Champion Road roundabout to Arbor-Lea Avenue, is in for a much-needed rebuild from next week.</w:t>
      </w:r>
    </w:p>
    <w:p w14:paraId="6ED97EE2" w14:textId="77777777" w:rsidR="001F51E8" w:rsidRPr="001F51E8" w:rsidRDefault="001F51E8" w:rsidP="001F51E8">
      <w:r w:rsidRPr="001F51E8">
        <w:t>The job involves repairing structurally failed sections of the road, reconstructing the road base where required, and replacing the surface with new asphalt.</w:t>
      </w:r>
    </w:p>
    <w:p w14:paraId="28E597CB" w14:textId="77777777" w:rsidR="001F51E8" w:rsidRPr="001F51E8" w:rsidRDefault="001F51E8" w:rsidP="001F51E8">
      <w:r w:rsidRPr="001F51E8">
        <w:t>Salisbury Road is a key transport route for Tasman, and structural repairs are required, not just surface maintenance. Getting this work done now will improve safety for all road users, extend the life of the road, and reduce the need for ongoing reactive repairs.</w:t>
      </w:r>
    </w:p>
    <w:p w14:paraId="0AFD0B9C" w14:textId="77777777" w:rsidR="001F51E8" w:rsidRPr="001F51E8" w:rsidRDefault="001F51E8" w:rsidP="001F51E8">
      <w:r w:rsidRPr="001F51E8">
        <w:t>Work is being done in two stages, beginning on Tuesday 7 April and will take two weeks.</w:t>
      </w:r>
    </w:p>
    <w:p w14:paraId="28B31061" w14:textId="77777777" w:rsidR="001F51E8" w:rsidRPr="001F51E8" w:rsidRDefault="001F51E8" w:rsidP="001F51E8">
      <w:r w:rsidRPr="001F51E8">
        <w:t>There will be traffic changes over the project period, including temporary lane changes and a short one</w:t>
      </w:r>
      <w:r w:rsidRPr="001F51E8">
        <w:noBreakHyphen/>
        <w:t>way detour at different times.</w:t>
      </w:r>
    </w:p>
    <w:p w14:paraId="78880F42" w14:textId="77777777" w:rsidR="001F51E8" w:rsidRPr="001F51E8" w:rsidRDefault="001F51E8" w:rsidP="001F51E8">
      <w:r w:rsidRPr="001F51E8">
        <w:t>Traffic flow will remain consistent, and access to homes and businesses will be maintained wherever possible, although there may be some delays and short</w:t>
      </w:r>
      <w:r w:rsidRPr="001F51E8">
        <w:noBreakHyphen/>
        <w:t>term access restrictions as different stages of work are carried out.</w:t>
      </w:r>
    </w:p>
    <w:p w14:paraId="16BE55C2" w14:textId="77777777" w:rsidR="001F51E8" w:rsidRPr="001F51E8" w:rsidRDefault="001F51E8" w:rsidP="001F51E8">
      <w:r w:rsidRPr="001F51E8">
        <w:t xml:space="preserve">Route 2 </w:t>
      </w:r>
      <w:proofErr w:type="spellStart"/>
      <w:r w:rsidRPr="001F51E8">
        <w:t>eBus</w:t>
      </w:r>
      <w:proofErr w:type="spellEnd"/>
      <w:r w:rsidRPr="001F51E8">
        <w:t xml:space="preserve"> services along Salisbury Road will also be affected. The bus stop on Salisbury Road outside Woolworths will be closed and shifted to the stop outside Waimea College for Richmond-bound buses.</w:t>
      </w:r>
    </w:p>
    <w:p w14:paraId="1EECB3D8" w14:textId="77777777" w:rsidR="001F51E8" w:rsidRPr="001F51E8" w:rsidRDefault="001F51E8" w:rsidP="001F51E8">
      <w:r w:rsidRPr="001F51E8">
        <w:t>Nelson-bound buses on Route 2 will use the first stop on Salisbury Road and then detour down Talbot Street and the Richmond Deviation to rejoin their regular route picking up passengers on Main Road Stoke – the other three Salisbury Road Nelson-bound bus stops will be out of action while this work is taking place.</w:t>
      </w:r>
    </w:p>
    <w:p w14:paraId="79BC1A11" w14:textId="77777777" w:rsidR="001F51E8" w:rsidRPr="001F51E8" w:rsidRDefault="001F51E8" w:rsidP="001F51E8">
      <w:r w:rsidRPr="001F51E8">
        <w:t>We’re doing this work during school holidays to minimise any disruptions.</w:t>
      </w:r>
    </w:p>
    <w:p w14:paraId="4040EBA5" w14:textId="77777777" w:rsidR="001F51E8" w:rsidRPr="001F51E8" w:rsidRDefault="001F51E8" w:rsidP="001F51E8">
      <w:r w:rsidRPr="001F51E8">
        <w:t xml:space="preserve">Download the </w:t>
      </w:r>
      <w:proofErr w:type="spellStart"/>
      <w:r w:rsidRPr="001F51E8">
        <w:t>Antenno</w:t>
      </w:r>
      <w:proofErr w:type="spellEnd"/>
      <w:r w:rsidRPr="001F51E8">
        <w:t xml:space="preserve"> app to stay up to date with any changes.</w:t>
      </w:r>
    </w:p>
    <w:p w14:paraId="25A1B6D2" w14:textId="77777777" w:rsidR="001F51E8" w:rsidRPr="001F51E8" w:rsidRDefault="001F51E8" w:rsidP="001F51E8">
      <w:pPr>
        <w:pStyle w:val="Heading1"/>
      </w:pPr>
      <w:r w:rsidRPr="001F51E8">
        <w:t>Goodbye to Captain Hook</w:t>
      </w:r>
    </w:p>
    <w:p w14:paraId="47EF4B57" w14:textId="77777777" w:rsidR="001F51E8" w:rsidRPr="001F51E8" w:rsidRDefault="001F51E8" w:rsidP="001F51E8">
      <w:r w:rsidRPr="001F51E8">
        <w:t>As the lower Queen Street bridge upgrade moves toward the finishing line, it’s time to say goodbye to the machine that’s become a fixture on the skyline in the area – Captain Hook is to be dismantled.</w:t>
      </w:r>
    </w:p>
    <w:p w14:paraId="422A1329" w14:textId="77777777" w:rsidR="001F51E8" w:rsidRPr="001F51E8" w:rsidRDefault="001F51E8" w:rsidP="001F51E8">
      <w:r w:rsidRPr="001F51E8">
        <w:lastRenderedPageBreak/>
        <w:t>The massive 250-tonne crawler crane has been doing all the heavy lifting on the site of the project to build a new, bigger, better bridge, which is designed to let water flow more freely in Borck Creek during heavy rain.</w:t>
      </w:r>
    </w:p>
    <w:p w14:paraId="632DDB77" w14:textId="5CDF1E8D" w:rsidR="001F51E8" w:rsidRPr="001F51E8" w:rsidRDefault="001F51E8" w:rsidP="001F51E8">
      <w:r w:rsidRPr="001F51E8">
        <w:t>But the job of pulling the monster machine apart means we’re going to need to close the temporary bypass road for two nights, between 7.00</w:t>
      </w:r>
      <w:r w:rsidRPr="001F51E8">
        <w:rPr>
          <w:rFonts w:ascii="Arial" w:hAnsi="Arial" w:cs="Arial"/>
        </w:rPr>
        <w:t> </w:t>
      </w:r>
      <w:r w:rsidRPr="001F51E8">
        <w:t>pm and 6.00</w:t>
      </w:r>
      <w:r w:rsidRPr="001F51E8">
        <w:rPr>
          <w:rFonts w:ascii="Arial" w:hAnsi="Arial" w:cs="Arial"/>
        </w:rPr>
        <w:t> </w:t>
      </w:r>
      <w:r w:rsidRPr="001F51E8">
        <w:t>am, so it can be deconstructed and then trucked down south on a fleet of nine heavy transporters. During the day,</w:t>
      </w:r>
      <w:r>
        <w:t xml:space="preserve"> </w:t>
      </w:r>
      <w:r w:rsidRPr="001F51E8">
        <w:t>the bypass will be open for traffic as usual.</w:t>
      </w:r>
    </w:p>
    <w:p w14:paraId="714960AF" w14:textId="0BD22863" w:rsidR="001F51E8" w:rsidRPr="001F51E8" w:rsidRDefault="001F51E8" w:rsidP="001F51E8">
      <w:r w:rsidRPr="001F51E8">
        <w:t>The work is scheduled for the nights of Wednesday 15 and Thursday 16 April when the section of road from the Arvida Waimea Plain Village entrance to the intersection of McShane Road will be closed for traffic.</w:t>
      </w:r>
    </w:p>
    <w:p w14:paraId="270F0E77" w14:textId="18641F3B" w:rsidR="001F51E8" w:rsidRPr="001F51E8" w:rsidRDefault="001F51E8" w:rsidP="001F51E8">
      <w:r w:rsidRPr="001F51E8">
        <w:t>Traffic management will be in place, the entrance to the village will remain open, and traffic will detour along McShane Road.</w:t>
      </w:r>
    </w:p>
    <w:p w14:paraId="07AAAC7F" w14:textId="77777777" w:rsidR="001F51E8" w:rsidRPr="001F51E8" w:rsidRDefault="001F51E8" w:rsidP="001F51E8">
      <w:r w:rsidRPr="001F51E8">
        <w:t xml:space="preserve">Once the big machine is off site, work can continue forming the road approaches to the new bridge. At this stage, the project is still ahead of schedule, and the staged opening of the bridge is expected to happen much earlier than the original date of August. </w:t>
      </w:r>
    </w:p>
    <w:p w14:paraId="39A83FA1" w14:textId="540ED5ED" w:rsidR="001F51E8" w:rsidRPr="001F51E8" w:rsidRDefault="001F51E8" w:rsidP="001F51E8">
      <w:r w:rsidRPr="001F51E8">
        <w:t xml:space="preserve">For project updates, visit </w:t>
      </w:r>
      <w:hyperlink r:id="rId5" w:history="1">
        <w:r w:rsidRPr="001F51E8">
          <w:rPr>
            <w:rStyle w:val="Hyperlink"/>
          </w:rPr>
          <w:t>shape.tasman.govt.nz/</w:t>
        </w:r>
        <w:proofErr w:type="spellStart"/>
        <w:r w:rsidRPr="001F51E8">
          <w:rPr>
            <w:rStyle w:val="Hyperlink"/>
          </w:rPr>
          <w:t>lqs</w:t>
        </w:r>
        <w:proofErr w:type="spellEnd"/>
        <w:r w:rsidRPr="001F51E8">
          <w:rPr>
            <w:rStyle w:val="Hyperlink"/>
          </w:rPr>
          <w:t>-bridge</w:t>
        </w:r>
      </w:hyperlink>
      <w:r w:rsidRPr="001F51E8">
        <w:t>.</w:t>
      </w:r>
    </w:p>
    <w:p w14:paraId="155F54A3" w14:textId="77777777" w:rsidR="001F51E8" w:rsidRPr="001F51E8" w:rsidRDefault="001F51E8" w:rsidP="001F51E8">
      <w:pPr>
        <w:pStyle w:val="Heading1"/>
      </w:pPr>
      <w:r w:rsidRPr="001F51E8">
        <w:t xml:space="preserve">Earlier </w:t>
      </w:r>
      <w:proofErr w:type="spellStart"/>
      <w:r w:rsidRPr="001F51E8">
        <w:t>eBus</w:t>
      </w:r>
      <w:proofErr w:type="spellEnd"/>
      <w:r w:rsidRPr="001F51E8">
        <w:t xml:space="preserve"> services are arriving soon</w:t>
      </w:r>
    </w:p>
    <w:p w14:paraId="053EBACD" w14:textId="03C8A6F1" w:rsidR="001F51E8" w:rsidRPr="001F51E8" w:rsidRDefault="001F51E8" w:rsidP="001F51E8">
      <w:r w:rsidRPr="001F51E8">
        <w:t>Rising fuel prices appear to be driving more Tasman and Nelson residents to take the bus, so a new adjusted timetable starting Tuesday 7 April will help to manage commuter demand.</w:t>
      </w:r>
    </w:p>
    <w:p w14:paraId="5290F152" w14:textId="77777777" w:rsidR="001F51E8" w:rsidRPr="001F51E8" w:rsidRDefault="001F51E8" w:rsidP="001F51E8">
      <w:r w:rsidRPr="001F51E8">
        <w:t>The Regional Land Transport Committee, comprising representatives of both Tasman District and Nelson City Councils, has approved the introduction of additional early morning services.</w:t>
      </w:r>
    </w:p>
    <w:p w14:paraId="1D86CABE" w14:textId="77777777" w:rsidR="001F51E8" w:rsidRPr="001F51E8" w:rsidRDefault="001F51E8" w:rsidP="001F51E8">
      <w:r w:rsidRPr="001F51E8">
        <w:t>Currently, Route 1 arrives in Nelson early enough for people to get to work by 8.00</w:t>
      </w:r>
      <w:r w:rsidRPr="001F51E8">
        <w:rPr>
          <w:rFonts w:ascii="Arial" w:hAnsi="Arial" w:cs="Arial"/>
        </w:rPr>
        <w:t> </w:t>
      </w:r>
      <w:r w:rsidRPr="001F51E8">
        <w:t>am. However, the earliest time Route 1 gets to Richmond is 7.55</w:t>
      </w:r>
      <w:r w:rsidRPr="001F51E8">
        <w:rPr>
          <w:rFonts w:ascii="Arial" w:hAnsi="Arial" w:cs="Arial"/>
        </w:rPr>
        <w:t> </w:t>
      </w:r>
      <w:r w:rsidRPr="001F51E8">
        <w:t>am. Route 2 delivers people into Nelson in time for an 8.00</w:t>
      </w:r>
      <w:r w:rsidRPr="001F51E8">
        <w:rPr>
          <w:rFonts w:ascii="Arial" w:hAnsi="Arial" w:cs="Arial"/>
        </w:rPr>
        <w:t> </w:t>
      </w:r>
      <w:r w:rsidRPr="001F51E8">
        <w:t>am start and to Richmond in time for an 8.30</w:t>
      </w:r>
      <w:r w:rsidRPr="001F51E8">
        <w:rPr>
          <w:rFonts w:ascii="Arial" w:hAnsi="Arial" w:cs="Arial"/>
        </w:rPr>
        <w:t> </w:t>
      </w:r>
      <w:r w:rsidRPr="001F51E8">
        <w:t>am start, which is too late for some.</w:t>
      </w:r>
    </w:p>
    <w:p w14:paraId="571CA50D" w14:textId="77777777" w:rsidR="001F51E8" w:rsidRPr="001F51E8" w:rsidRDefault="001F51E8" w:rsidP="001F51E8">
      <w:r w:rsidRPr="001F51E8">
        <w:t xml:space="preserve">One additional trip in each direction on Route 1 (via Waimea Road) and Route 2 (via </w:t>
      </w:r>
      <w:proofErr w:type="spellStart"/>
      <w:r w:rsidRPr="001F51E8">
        <w:t>Tāhunanui</w:t>
      </w:r>
      <w:proofErr w:type="spellEnd"/>
      <w:r w:rsidRPr="001F51E8">
        <w:t>) means commuters will get into Nelson to start work at 7.30</w:t>
      </w:r>
      <w:r w:rsidRPr="001F51E8">
        <w:rPr>
          <w:rFonts w:ascii="Arial" w:hAnsi="Arial" w:cs="Arial"/>
        </w:rPr>
        <w:t> </w:t>
      </w:r>
      <w:r w:rsidRPr="001F51E8">
        <w:t>am and into Richmond in time to start work at 7.30</w:t>
      </w:r>
      <w:r w:rsidRPr="001F51E8">
        <w:rPr>
          <w:rFonts w:ascii="Arial" w:hAnsi="Arial" w:cs="Arial"/>
        </w:rPr>
        <w:t> </w:t>
      </w:r>
      <w:r w:rsidRPr="001F51E8">
        <w:t>am and 8.00</w:t>
      </w:r>
      <w:r w:rsidRPr="001F51E8">
        <w:rPr>
          <w:rFonts w:ascii="Arial" w:hAnsi="Arial" w:cs="Arial"/>
        </w:rPr>
        <w:t> </w:t>
      </w:r>
      <w:r w:rsidRPr="001F51E8">
        <w:t>am.</w:t>
      </w:r>
    </w:p>
    <w:p w14:paraId="00F4CF40" w14:textId="77777777" w:rsidR="001F51E8" w:rsidRPr="001F51E8" w:rsidRDefault="001F51E8" w:rsidP="001F51E8">
      <w:r w:rsidRPr="001F51E8">
        <w:t>The earlier service was intended to start in July, but anecdotal evidence shows growing passenger numbers due to the current fuel situation, so the committee requested that the new timetable be introduced as soon as possible.</w:t>
      </w:r>
    </w:p>
    <w:p w14:paraId="04E72A1B" w14:textId="4ABF7077" w:rsidR="00F651D5" w:rsidRPr="001F51E8" w:rsidRDefault="001F51E8" w:rsidP="001F51E8">
      <w:r w:rsidRPr="001F51E8">
        <w:lastRenderedPageBreak/>
        <w:t>Adding these additional early morning services is expected to cost $40,000 each year. The existing Public Transport budgets allow for this extra cost, so no additional budget is needed.</w:t>
      </w:r>
    </w:p>
    <w:p w14:paraId="1911E643" w14:textId="77777777" w:rsidR="001F51E8" w:rsidRPr="001F51E8" w:rsidRDefault="001F51E8" w:rsidP="001F51E8">
      <w:pPr>
        <w:pStyle w:val="Heading1"/>
      </w:pPr>
      <w:r w:rsidRPr="001F51E8">
        <w:t>Household chemicals now accepted</w:t>
      </w:r>
    </w:p>
    <w:p w14:paraId="5EBB5C39" w14:textId="77777777" w:rsidR="001F51E8" w:rsidRPr="001F51E8" w:rsidRDefault="001F51E8" w:rsidP="001F51E8">
      <w:r w:rsidRPr="001F51E8">
        <w:t>We’re now offering options for disposal of household hazardous waste at all our Resource Recovery Centres.</w:t>
      </w:r>
    </w:p>
    <w:p w14:paraId="54CDE646" w14:textId="77777777" w:rsidR="001F51E8" w:rsidRPr="001F51E8" w:rsidRDefault="001F51E8" w:rsidP="001F51E8">
      <w:r w:rsidRPr="001F51E8">
        <w:t>Commonly, these materials are things like old garden sprays, household cleaners, paint, glues, or chemicals used in hobbies.</w:t>
      </w:r>
    </w:p>
    <w:p w14:paraId="7A07F706" w14:textId="77777777" w:rsidR="001F51E8" w:rsidRPr="001F51E8" w:rsidRDefault="001F51E8" w:rsidP="001F51E8">
      <w:r w:rsidRPr="001F51E8">
        <w:t>Putting these chemicals out with general household rubbish can do a lot of damage. If the packaging is old and deteriorating, the contents can present a hazard to kerbside waste collection staff.</w:t>
      </w:r>
    </w:p>
    <w:p w14:paraId="1E9C9B17" w14:textId="77777777" w:rsidR="001F51E8" w:rsidRPr="001F51E8" w:rsidRDefault="001F51E8" w:rsidP="001F51E8">
      <w:r w:rsidRPr="001F51E8">
        <w:t>For the safe disposal of household hazardous waste, we now offer drop-off services at our Resource Recovery Centres.</w:t>
      </w:r>
    </w:p>
    <w:p w14:paraId="78F68935" w14:textId="77777777" w:rsidR="001F51E8" w:rsidRPr="001F51E8" w:rsidRDefault="001F51E8" w:rsidP="001F51E8">
      <w:r w:rsidRPr="001F51E8">
        <w:t>We remain legally responsible for the waste we accept, so it’s necessary to provide us with full details prior to using the service to ensure everything is done safely.</w:t>
      </w:r>
    </w:p>
    <w:p w14:paraId="24FABDE0" w14:textId="77777777" w:rsidR="001F51E8" w:rsidRPr="001F51E8" w:rsidRDefault="001F51E8" w:rsidP="001F51E8">
      <w:r w:rsidRPr="001F51E8">
        <w:t xml:space="preserve">You can download and fill in the acceptance form from our website and take it with </w:t>
      </w:r>
      <w:proofErr w:type="gramStart"/>
      <w:r w:rsidRPr="001F51E8">
        <w:t>you, or</w:t>
      </w:r>
      <w:proofErr w:type="gramEnd"/>
      <w:r w:rsidRPr="001F51E8">
        <w:t xml:space="preserve"> fill out a form once you get to the Recovery Centre.</w:t>
      </w:r>
    </w:p>
    <w:p w14:paraId="42530B86" w14:textId="77777777" w:rsidR="001F51E8" w:rsidRPr="001F51E8" w:rsidRDefault="001F51E8" w:rsidP="001F51E8">
      <w:r w:rsidRPr="001F51E8">
        <w:t>For transport, make sure the household hazardous wastes are safely wrapped and contained, preferably in their original containers and include all labelling and other information. The packaged waste should not be able to leak or mix with other packaged waste.</w:t>
      </w:r>
    </w:p>
    <w:p w14:paraId="06EDE2A8" w14:textId="77777777" w:rsidR="001F51E8" w:rsidRPr="001F51E8" w:rsidRDefault="001F51E8" w:rsidP="001F51E8">
      <w:r w:rsidRPr="001F51E8">
        <w:t>We can’t accept commercial hazardous waste, demolition wastes like asbestos, agricultural and horticultural hazardous waste, explosives, and fumigants.</w:t>
      </w:r>
    </w:p>
    <w:p w14:paraId="6F1D0BBD" w14:textId="48779A76" w:rsidR="001F51E8" w:rsidRPr="001F51E8" w:rsidRDefault="001F51E8" w:rsidP="001F51E8">
      <w:r w:rsidRPr="001F51E8">
        <w:t>If you have any questions, give us a call on 03 543 8400.</w:t>
      </w:r>
    </w:p>
    <w:p w14:paraId="5955AAE4" w14:textId="77777777" w:rsidR="001F51E8" w:rsidRPr="001F51E8" w:rsidRDefault="001F51E8" w:rsidP="001F51E8">
      <w:pPr>
        <w:pStyle w:val="Heading1"/>
      </w:pPr>
      <w:r w:rsidRPr="001F51E8">
        <w:t xml:space="preserve">Bad farm rubbish practice – it’s the pits! </w:t>
      </w:r>
    </w:p>
    <w:p w14:paraId="4689C013" w14:textId="77777777" w:rsidR="001F51E8" w:rsidRPr="001F51E8" w:rsidRDefault="001F51E8" w:rsidP="001F51E8">
      <w:r w:rsidRPr="001F51E8">
        <w:t>If you live on a rural property, the idea of having a rubbish pit to dispose of farm or household waste might seem to be a convenient way of tidying up.</w:t>
      </w:r>
    </w:p>
    <w:p w14:paraId="2D9A6B2D" w14:textId="77777777" w:rsidR="001F51E8" w:rsidRPr="001F51E8" w:rsidRDefault="001F51E8" w:rsidP="001F51E8">
      <w:r w:rsidRPr="001F51E8">
        <w:t>However, when it comes to dumping or even burning large quantities, we’re encouraging everyone to consider how they can reduce the amount and subsequent effect of what goes in the hole.</w:t>
      </w:r>
    </w:p>
    <w:p w14:paraId="180E61C3" w14:textId="77777777" w:rsidR="001F51E8" w:rsidRPr="001F51E8" w:rsidRDefault="001F51E8" w:rsidP="001F51E8">
      <w:r w:rsidRPr="001F51E8">
        <w:t>We recommend using a skip or taking rubbish to the nearest Resource Recovery Centre. However, if you do have an on-farm dump, here are some points to ponder:</w:t>
      </w:r>
    </w:p>
    <w:p w14:paraId="7AC92318" w14:textId="77777777" w:rsidR="001F51E8" w:rsidRPr="001F51E8" w:rsidRDefault="001F51E8" w:rsidP="001F51E8">
      <w:r w:rsidRPr="001F51E8">
        <w:lastRenderedPageBreak/>
        <w:t>Ensure your farm dump is not in a gully, is at least 50m from a surface waterbody or a domestic water supply bore, and at least 1m above the average winter level of groundwater.</w:t>
      </w:r>
    </w:p>
    <w:p w14:paraId="115444D6" w14:textId="77777777" w:rsidR="001F51E8" w:rsidRPr="001F51E8" w:rsidRDefault="001F51E8" w:rsidP="001F51E8">
      <w:r w:rsidRPr="001F51E8">
        <w:t>If your farm dump contains hazardous material, it will be added to the Hazardous Activities and Industries List (HAIL) register and may require sampling, remediation and management.</w:t>
      </w:r>
    </w:p>
    <w:p w14:paraId="68E1759F" w14:textId="77777777" w:rsidR="001F51E8" w:rsidRPr="001F51E8" w:rsidRDefault="001F51E8" w:rsidP="001F51E8">
      <w:r w:rsidRPr="001F51E8">
        <w:t>Separating rubbish items into recyclable, hazardous or green/organic material will help identify any potential issues.</w:t>
      </w:r>
    </w:p>
    <w:p w14:paraId="2C6A313A" w14:textId="5D13AD5D" w:rsidR="001F51E8" w:rsidRPr="001F51E8" w:rsidRDefault="001F51E8" w:rsidP="001F51E8">
      <w:r w:rsidRPr="001F51E8">
        <w:t>Many items can be disposed of or recycled at no cost. Our Resource Recovery Centres take most batteries (no EV or leaking ones), as well as paint and e-waste. Clean tyres can also be recycled for free.</w:t>
      </w:r>
    </w:p>
    <w:p w14:paraId="00EF3718" w14:textId="77777777" w:rsidR="001F51E8" w:rsidRPr="001F51E8" w:rsidRDefault="001F51E8" w:rsidP="001F51E8">
      <w:r w:rsidRPr="001F51E8">
        <w:t xml:space="preserve">Externally, agrichemical waste and containers can be recycled via </w:t>
      </w:r>
      <w:proofErr w:type="spellStart"/>
      <w:r w:rsidRPr="001F51E8">
        <w:t>Agrecovery</w:t>
      </w:r>
      <w:proofErr w:type="spellEnd"/>
      <w:r w:rsidRPr="001F51E8">
        <w:t xml:space="preserve">, while </w:t>
      </w:r>
      <w:proofErr w:type="spellStart"/>
      <w:r w:rsidRPr="001F51E8">
        <w:t>balege</w:t>
      </w:r>
      <w:proofErr w:type="spellEnd"/>
      <w:r w:rsidRPr="001F51E8">
        <w:t xml:space="preserve">, silage wrap and similar items can be recycled via </w:t>
      </w:r>
      <w:proofErr w:type="spellStart"/>
      <w:r w:rsidRPr="001F51E8">
        <w:t>Plasback</w:t>
      </w:r>
      <w:proofErr w:type="spellEnd"/>
      <w:r w:rsidRPr="001F51E8">
        <w:t>. Scrap metal can be recycled through a local dealer – you might even make some money from it!</w:t>
      </w:r>
    </w:p>
    <w:p w14:paraId="74214FF5" w14:textId="77777777" w:rsidR="001F51E8" w:rsidRPr="001F51E8" w:rsidRDefault="001F51E8" w:rsidP="001F51E8">
      <w:r w:rsidRPr="001F51E8">
        <w:t>If you do burn rubbish, please don’t burn any municipal, domestic, industrial or trade waste, plastics, treated timber, rubber, waste oils and asbestos.</w:t>
      </w:r>
    </w:p>
    <w:p w14:paraId="3D056BB5" w14:textId="77777777" w:rsidR="001F51E8" w:rsidRPr="001F51E8" w:rsidRDefault="001F51E8" w:rsidP="001F51E8">
      <w:r w:rsidRPr="001F51E8">
        <w:t xml:space="preserve">Further information can be found at </w:t>
      </w:r>
      <w:hyperlink r:id="rId6" w:history="1">
        <w:r w:rsidRPr="001F51E8">
          <w:rPr>
            <w:rStyle w:val="Hyperlink"/>
          </w:rPr>
          <w:t>tasman.govt.nz/recycling-and-rubbish</w:t>
        </w:r>
      </w:hyperlink>
      <w:r w:rsidRPr="001F51E8">
        <w:t>.</w:t>
      </w:r>
    </w:p>
    <w:p w14:paraId="3360F42A" w14:textId="77777777" w:rsidR="001F51E8" w:rsidRPr="001F51E8" w:rsidRDefault="001F51E8" w:rsidP="001F51E8">
      <w:pPr>
        <w:pStyle w:val="Heading1"/>
      </w:pPr>
      <w:r w:rsidRPr="001F51E8">
        <w:t>Team effort eases eel death incident</w:t>
      </w:r>
    </w:p>
    <w:p w14:paraId="2983B265" w14:textId="66FB7D38" w:rsidR="001F51E8" w:rsidRPr="001F51E8" w:rsidRDefault="001F51E8" w:rsidP="001F51E8">
      <w:r w:rsidRPr="001F51E8">
        <w:t>Our staff were recently called to investigate a mass tuna/eel mortality event in a creek in the Waimea Plains vicinity.</w:t>
      </w:r>
    </w:p>
    <w:p w14:paraId="3C5F9CF1" w14:textId="77777777" w:rsidR="001F51E8" w:rsidRPr="001F51E8" w:rsidRDefault="001F51E8" w:rsidP="001F51E8">
      <w:r w:rsidRPr="001F51E8">
        <w:t>Events like these are as complex as they are sad and can be caused by many different factors. While samples of water and dead tuna were taken for analysis, no conclusive cause of their fate has been identified at this time.</w:t>
      </w:r>
    </w:p>
    <w:p w14:paraId="3B1491A2" w14:textId="77777777" w:rsidR="001F51E8" w:rsidRPr="001F51E8" w:rsidRDefault="001F51E8" w:rsidP="001F51E8">
      <w:r w:rsidRPr="001F51E8">
        <w:t>A decision was made to retrieve the tuna from the water to minimise further impacts on the waterway as they break down.</w:t>
      </w:r>
    </w:p>
    <w:p w14:paraId="1F23C3A7" w14:textId="77777777" w:rsidR="001F51E8" w:rsidRPr="001F51E8" w:rsidRDefault="001F51E8" w:rsidP="001F51E8">
      <w:r w:rsidRPr="001F51E8">
        <w:t>Despite the unfortunate situation, the incident was a positive example of how Council teams can work together. The experience and knowledge of our environmental scientists, in conjunction with compliance staff, proved invaluable in the investigation and liaising with landowners.</w:t>
      </w:r>
    </w:p>
    <w:p w14:paraId="3A15A24E" w14:textId="77777777" w:rsidR="001F51E8" w:rsidRPr="001F51E8" w:rsidRDefault="001F51E8" w:rsidP="001F51E8">
      <w:r w:rsidRPr="001F51E8">
        <w:t xml:space="preserve">Our Te </w:t>
      </w:r>
      <w:proofErr w:type="spellStart"/>
      <w:r w:rsidRPr="001F51E8">
        <w:t>Kāhui</w:t>
      </w:r>
      <w:proofErr w:type="spellEnd"/>
      <w:r w:rsidRPr="001F51E8">
        <w:t xml:space="preserve"> Hononga team also provided key assistance. As well as keeping </w:t>
      </w:r>
      <w:proofErr w:type="spellStart"/>
      <w:r w:rsidRPr="001F51E8">
        <w:t>ngā</w:t>
      </w:r>
      <w:proofErr w:type="spellEnd"/>
      <w:r w:rsidRPr="001F51E8">
        <w:t xml:space="preserve"> iwi o Te </w:t>
      </w:r>
      <w:proofErr w:type="spellStart"/>
      <w:r w:rsidRPr="001F51E8">
        <w:t>Tauihu</w:t>
      </w:r>
      <w:proofErr w:type="spellEnd"/>
      <w:r w:rsidRPr="001F51E8">
        <w:t xml:space="preserve"> in the loop, they joined compliance staff in carrying out the unenviable task of removing the tuna from the creek.</w:t>
      </w:r>
    </w:p>
    <w:p w14:paraId="6B004C7F" w14:textId="77777777" w:rsidR="001F51E8" w:rsidRPr="001F51E8" w:rsidRDefault="001F51E8" w:rsidP="001F51E8">
      <w:r w:rsidRPr="001F51E8">
        <w:t xml:space="preserve">Tuna are a taonga species that are highly valued, and we wanted to ensure that tikanga was upheld. From a te </w:t>
      </w:r>
      <w:proofErr w:type="spellStart"/>
      <w:r w:rsidRPr="001F51E8">
        <w:t>ao</w:t>
      </w:r>
      <w:proofErr w:type="spellEnd"/>
      <w:r w:rsidRPr="001F51E8">
        <w:t xml:space="preserve"> Māori (Māori world view) perspective, an event like this </w:t>
      </w:r>
      <w:r w:rsidRPr="001F51E8">
        <w:lastRenderedPageBreak/>
        <w:t xml:space="preserve">degrades the mauri (life force) of these waterways, so it was important that the tuna </w:t>
      </w:r>
      <w:proofErr w:type="gramStart"/>
      <w:r w:rsidRPr="001F51E8">
        <w:t>were</w:t>
      </w:r>
      <w:proofErr w:type="gramEnd"/>
      <w:r w:rsidRPr="001F51E8">
        <w:t xml:space="preserve"> removed from the waterway and respectfully disposed of.</w:t>
      </w:r>
    </w:p>
    <w:p w14:paraId="4300B0A9" w14:textId="05838CE4" w:rsidR="001F51E8" w:rsidRPr="001F51E8" w:rsidRDefault="001F51E8" w:rsidP="001F51E8">
      <w:r w:rsidRPr="001F51E8">
        <w:t xml:space="preserve">In total, 52 </w:t>
      </w:r>
      <w:proofErr w:type="gramStart"/>
      <w:r w:rsidRPr="001F51E8">
        <w:t>tuna</w:t>
      </w:r>
      <w:proofErr w:type="gramEnd"/>
      <w:r w:rsidRPr="001F51E8">
        <w:t xml:space="preserve"> were removed and buried in a suitable spot away from the waterway.</w:t>
      </w:r>
    </w:p>
    <w:p w14:paraId="42B2F0DD" w14:textId="77777777" w:rsidR="001F51E8" w:rsidRPr="001F51E8" w:rsidRDefault="001F51E8" w:rsidP="001F51E8">
      <w:pPr>
        <w:pStyle w:val="Heading1"/>
      </w:pPr>
      <w:r w:rsidRPr="001F51E8">
        <w:t xml:space="preserve">Quail Valley Road repaired and rocking </w:t>
      </w:r>
    </w:p>
    <w:p w14:paraId="65CF2D38" w14:textId="77777777" w:rsidR="001F51E8" w:rsidRPr="001F51E8" w:rsidRDefault="001F51E8" w:rsidP="001F51E8">
      <w:r w:rsidRPr="001F51E8">
        <w:t xml:space="preserve">Last year’s storm caused significant damage to Quail Valley Road, with a major washout completely severing the connection between </w:t>
      </w:r>
      <w:proofErr w:type="gramStart"/>
      <w:r w:rsidRPr="001F51E8">
        <w:t>Eighty Eight</w:t>
      </w:r>
      <w:proofErr w:type="gramEnd"/>
      <w:r w:rsidRPr="001F51E8">
        <w:t xml:space="preserve"> Valley and SH6, and a second dropout near the </w:t>
      </w:r>
      <w:proofErr w:type="gramStart"/>
      <w:r w:rsidRPr="001F51E8">
        <w:t>Eighty Eight</w:t>
      </w:r>
      <w:proofErr w:type="gramEnd"/>
      <w:r w:rsidRPr="001F51E8">
        <w:t xml:space="preserve"> Valley end further compromising access.</w:t>
      </w:r>
    </w:p>
    <w:p w14:paraId="58069C80" w14:textId="77777777" w:rsidR="001F51E8" w:rsidRPr="001F51E8" w:rsidRDefault="001F51E8" w:rsidP="001F51E8">
      <w:r w:rsidRPr="001F51E8">
        <w:t>Planning for reinstatement began back in October. Due to the steep bank above the washout, retreating the road was not feasible. Engineers determined the safest solution was to realign the stream and rebuild the missing road through substantial earthworks.</w:t>
      </w:r>
    </w:p>
    <w:p w14:paraId="10AECE91" w14:textId="77777777" w:rsidR="001F51E8" w:rsidRPr="001F51E8" w:rsidRDefault="001F51E8" w:rsidP="001F51E8">
      <w:r w:rsidRPr="001F51E8">
        <w:t>Work had to be delayed until summer stream flows dropped to safe levels, allowing the team to complete slip and stormwater channel works, along with installing a short section of riprap to stabilise the area.</w:t>
      </w:r>
    </w:p>
    <w:p w14:paraId="1D375204" w14:textId="11A0B891" w:rsidR="001F51E8" w:rsidRPr="001F51E8" w:rsidRDefault="001F51E8" w:rsidP="001F51E8">
      <w:r w:rsidRPr="001F51E8">
        <w:t xml:space="preserve">The heavy work began in January, requiring simultaneous work at both damaged sites. Before heavy vehicles could access the main washout, four hazardous overhanging trees at the dropout site were removed. An access ramp was then cut into the river, toe rock installed one metre into the riverbed, rock armouring placed, and the road edge rebuilt using quarry run from </w:t>
      </w:r>
      <w:proofErr w:type="spellStart"/>
      <w:r w:rsidRPr="001F51E8">
        <w:t>Punawai</w:t>
      </w:r>
      <w:proofErr w:type="spellEnd"/>
      <w:r w:rsidRPr="001F51E8">
        <w:t>.</w:t>
      </w:r>
    </w:p>
    <w:p w14:paraId="6E5225E9" w14:textId="77777777" w:rsidR="001F51E8" w:rsidRPr="001F51E8" w:rsidRDefault="001F51E8" w:rsidP="001F51E8">
      <w:r w:rsidRPr="001F51E8">
        <w:t>At the main washout, bulk earthworks were carried out, and the road was rebuilt in compacted layers. Toe rock and rock armouring were installed as the road height was restored, and beam testing completed to confirm structural strength. Finally, road shaping, grading and installation of site rails was done ahead of reopening.</w:t>
      </w:r>
    </w:p>
    <w:p w14:paraId="5B347AB7" w14:textId="60856044" w:rsidR="001F51E8" w:rsidRPr="001F51E8" w:rsidRDefault="001F51E8" w:rsidP="001F51E8">
      <w:r w:rsidRPr="001F51E8">
        <w:t>The project was wrapped up at the end of February, restoring full access through Quail Valley.</w:t>
      </w:r>
    </w:p>
    <w:p w14:paraId="312F731A" w14:textId="77777777" w:rsidR="001F51E8" w:rsidRPr="001F51E8" w:rsidRDefault="001F51E8" w:rsidP="001F51E8">
      <w:pPr>
        <w:pStyle w:val="Heading1"/>
      </w:pPr>
      <w:r w:rsidRPr="001F51E8">
        <w:t>Public forum – your place at the table</w:t>
      </w:r>
    </w:p>
    <w:p w14:paraId="045F749B" w14:textId="77777777" w:rsidR="001F51E8" w:rsidRPr="001F51E8" w:rsidRDefault="001F51E8" w:rsidP="001F51E8">
      <w:r w:rsidRPr="001F51E8">
        <w:t>While there have been some recent changes to the makeup of our standing committees, one thing that hasn’t changed is your opportunity to speak in public forum.</w:t>
      </w:r>
    </w:p>
    <w:p w14:paraId="5D090EB6" w14:textId="45EC208E" w:rsidR="001F51E8" w:rsidRPr="001F51E8" w:rsidRDefault="001F51E8" w:rsidP="001F51E8">
      <w:r w:rsidRPr="001F51E8">
        <w:t>At the start of ordinary meetings (Full Council, Strategy Finance and Performance, Environment Regulatory and Operations, and Information Forum as well as the Motueka and Golden Bay Community Board meetings), up to 30 minutes is set aside for public forum.</w:t>
      </w:r>
    </w:p>
    <w:p w14:paraId="3F8642FE" w14:textId="77777777" w:rsidR="001F51E8" w:rsidRPr="001F51E8" w:rsidRDefault="001F51E8" w:rsidP="001F51E8">
      <w:r w:rsidRPr="001F51E8">
        <w:lastRenderedPageBreak/>
        <w:t xml:space="preserve">Individuals speaking on behalf of themselves have five minutes, while up to two people representing a group or organisation have 10 minutes. Presenters can speak in person or online if they prefer. </w:t>
      </w:r>
    </w:p>
    <w:p w14:paraId="1CC4F32D" w14:textId="77777777" w:rsidR="001F51E8" w:rsidRPr="001F51E8" w:rsidRDefault="001F51E8" w:rsidP="001F51E8">
      <w:r w:rsidRPr="001F51E8">
        <w:t>You can speak on any item within the delegations of that meeting, so long as you avoid being repetitious, disrespectful or offensive in your allocated time.</w:t>
      </w:r>
    </w:p>
    <w:p w14:paraId="4AB1C436" w14:textId="242E8496" w:rsidR="001F51E8" w:rsidRPr="001F51E8" w:rsidRDefault="001F51E8" w:rsidP="001F51E8">
      <w:r w:rsidRPr="001F51E8">
        <w:t>With the permission of the chair, committee members may ask questions to obtain information or clarification of matters raised by the person speaking. Members can’t engage in debate or make decisions about matters raised.</w:t>
      </w:r>
      <w:r>
        <w:t xml:space="preserve"> </w:t>
      </w:r>
      <w:r w:rsidRPr="001F51E8">
        <w:t>Any matters requiring further investigation may be referred to staff by the chair.</w:t>
      </w:r>
    </w:p>
    <w:p w14:paraId="20C134AB" w14:textId="77777777" w:rsidR="001F51E8" w:rsidRPr="001F51E8" w:rsidRDefault="001F51E8" w:rsidP="001F51E8">
      <w:r w:rsidRPr="001F51E8">
        <w:t>Before the meeting starts, you can provide handouts or table additional material. If you have provided a PowerPoint presentation, this will be displayed on the screens and shared with those watching online.</w:t>
      </w:r>
    </w:p>
    <w:p w14:paraId="2F0E50ED" w14:textId="6F7AEC67" w:rsidR="001F51E8" w:rsidRPr="001F51E8" w:rsidRDefault="001F51E8" w:rsidP="001F51E8">
      <w:r w:rsidRPr="001F51E8">
        <w:t>Petitions are normally taken during the public forum part of a meeting. Anyone wishing to speak at a public forum is requested to give prior notice, at least one working day before the meeting.</w:t>
      </w:r>
    </w:p>
    <w:p w14:paraId="1AD523F5" w14:textId="53434E8A" w:rsidR="001F51E8" w:rsidRPr="001F51E8" w:rsidRDefault="001F51E8" w:rsidP="001F51E8">
      <w:r w:rsidRPr="001F51E8">
        <w:t xml:space="preserve">A full run-down of speaking at meetings, including the form to request to speak, can be found at </w:t>
      </w:r>
      <w:hyperlink r:id="rId7" w:history="1">
        <w:r w:rsidRPr="001F51E8">
          <w:rPr>
            <w:rStyle w:val="Hyperlink"/>
          </w:rPr>
          <w:t>tasman.govt.nz/speaking-and-presenting-at-meetings</w:t>
        </w:r>
      </w:hyperlink>
      <w:r w:rsidRPr="001F51E8">
        <w:t>.</w:t>
      </w:r>
    </w:p>
    <w:p w14:paraId="430C1A7E" w14:textId="77777777" w:rsidR="001F51E8" w:rsidRPr="001F51E8" w:rsidRDefault="001F51E8" w:rsidP="001F51E8">
      <w:pPr>
        <w:pStyle w:val="Heading1"/>
      </w:pPr>
      <w:r w:rsidRPr="001F51E8">
        <w:t>A journey through our port history</w:t>
      </w:r>
    </w:p>
    <w:p w14:paraId="42613495" w14:textId="77777777" w:rsidR="001F51E8" w:rsidRPr="001F51E8" w:rsidRDefault="001F51E8" w:rsidP="001F51E8">
      <w:r w:rsidRPr="001F51E8">
        <w:t xml:space="preserve">The Legends of Mohua </w:t>
      </w:r>
      <w:proofErr w:type="spellStart"/>
      <w:r w:rsidRPr="001F51E8">
        <w:t>Aorere</w:t>
      </w:r>
      <w:proofErr w:type="spellEnd"/>
      <w:r w:rsidRPr="001F51E8">
        <w:t xml:space="preserve"> / Golden Bay Tasman exhibition tells the story of Tasman’s ports and wharves from the early 1800s to the mid</w:t>
      </w:r>
      <w:r w:rsidRPr="001F51E8">
        <w:noBreakHyphen/>
        <w:t>1900s, via a journey across the region’s coastal shipping network. Its photographs, maps and stories attracted large numbers of visitors at this year’s Port Nelson 125th Anniversary Open Day.</w:t>
      </w:r>
    </w:p>
    <w:p w14:paraId="262B05AE" w14:textId="77777777" w:rsidR="001F51E8" w:rsidRPr="001F51E8" w:rsidRDefault="001F51E8" w:rsidP="001F51E8">
      <w:r w:rsidRPr="001F51E8">
        <w:t xml:space="preserve">Legends follows the coastal trade between the river ports and the wharves that dotted the coastline from </w:t>
      </w:r>
      <w:proofErr w:type="spellStart"/>
      <w:r w:rsidRPr="001F51E8">
        <w:t>Māpua</w:t>
      </w:r>
      <w:proofErr w:type="spellEnd"/>
      <w:r w:rsidRPr="001F51E8">
        <w:t xml:space="preserve"> to </w:t>
      </w:r>
      <w:proofErr w:type="spellStart"/>
      <w:r w:rsidRPr="001F51E8">
        <w:t>Mangarākau</w:t>
      </w:r>
      <w:proofErr w:type="spellEnd"/>
      <w:r w:rsidRPr="001F51E8">
        <w:t>, trade that laid the foundations for the Port Nelson of today. From small jetties and beach landings to busy government wharves, this network linked isolated communities to each other, to Nelson, and to markets across Aotearoa and the wider world.</w:t>
      </w:r>
    </w:p>
    <w:p w14:paraId="5B85BDF9" w14:textId="3119682E" w:rsidR="001F51E8" w:rsidRPr="001F51E8" w:rsidRDefault="001F51E8" w:rsidP="001F51E8">
      <w:r w:rsidRPr="001F51E8">
        <w:t>That historic relationship continues in institutional form. Port Nelson is jointly owned by Nelson City Council and Tasman District Council through Infrastructure Holdings Limited, giving the region both a financial stake and strategic influence in how this regional gateway is managed. Our shareholding means local people benefit directly from dividend income and from a port focused on long</w:t>
      </w:r>
      <w:r w:rsidRPr="001F51E8">
        <w:noBreakHyphen/>
        <w:t>term regional wellbeing, not just short</w:t>
      </w:r>
      <w:r w:rsidRPr="001F51E8">
        <w:noBreakHyphen/>
        <w:t>term profit.</w:t>
      </w:r>
    </w:p>
    <w:p w14:paraId="34D5EA86" w14:textId="77777777" w:rsidR="001F51E8" w:rsidRPr="001F51E8" w:rsidRDefault="001F51E8" w:rsidP="001F51E8">
      <w:r w:rsidRPr="001F51E8">
        <w:t xml:space="preserve">Legends would not have been possible without the support and generosity of local curators, researchers and collectors. We acknowledge the </w:t>
      </w:r>
      <w:proofErr w:type="spellStart"/>
      <w:r w:rsidRPr="001F51E8">
        <w:t>Māpua</w:t>
      </w:r>
      <w:proofErr w:type="spellEnd"/>
      <w:r w:rsidRPr="001F51E8">
        <w:t xml:space="preserve"> Wharf, Nelson </w:t>
      </w:r>
      <w:r w:rsidRPr="001F51E8">
        <w:lastRenderedPageBreak/>
        <w:t>Provincial and Collingwood Museums, Motueka Historical Association, authors Maui John and Hilary Mitchell, Alexander Turnbull Library, National Libraries, Archives New Zealand, and the Tyree, Rob and Lynn Packer, and Sean Garwood collections, whose taonga bring this coastal story to life.</w:t>
      </w:r>
    </w:p>
    <w:p w14:paraId="0D92F432" w14:textId="77777777" w:rsidR="001F51E8" w:rsidRPr="001F51E8" w:rsidRDefault="001F51E8" w:rsidP="001F51E8">
      <w:r w:rsidRPr="001F51E8">
        <w:t xml:space="preserve">The Legends exhibition will tour the Tasman District Libraries later this year. You can also check it out at </w:t>
      </w:r>
      <w:hyperlink r:id="rId8" w:history="1">
        <w:r w:rsidRPr="001F51E8">
          <w:rPr>
            <w:rStyle w:val="Hyperlink"/>
          </w:rPr>
          <w:t>tasman.govt.nz/legends-exhibition</w:t>
        </w:r>
      </w:hyperlink>
      <w:r w:rsidRPr="001F51E8">
        <w:t>.</w:t>
      </w:r>
    </w:p>
    <w:p w14:paraId="10493095" w14:textId="77777777" w:rsidR="001F51E8" w:rsidRPr="001F51E8" w:rsidRDefault="001F51E8" w:rsidP="001F51E8">
      <w:pPr>
        <w:pStyle w:val="Heading1"/>
      </w:pPr>
      <w:r w:rsidRPr="001F51E8">
        <w:t>Don’t let a drip cost you</w:t>
      </w:r>
    </w:p>
    <w:p w14:paraId="62D98251" w14:textId="77777777" w:rsidR="001F51E8" w:rsidRPr="001F51E8" w:rsidRDefault="001F51E8" w:rsidP="001F51E8">
      <w:r w:rsidRPr="001F51E8">
        <w:t>Have you looked at your latest water bill and thought, “That’s much higher than the last one”? It may be pointing to a problem. There’s a chance you may have a water leak somewhere on your property, and if that’s the case, we may be able to assist with a rebate under our Water Rates Remission Policy.</w:t>
      </w:r>
    </w:p>
    <w:p w14:paraId="4D69547D" w14:textId="77777777" w:rsidR="001F51E8" w:rsidRPr="001F51E8" w:rsidRDefault="001F51E8" w:rsidP="001F51E8">
      <w:r w:rsidRPr="001F51E8">
        <w:t>Water rates remissions apply to residential and non-residential customers who discover leaks anywhere on their property.</w:t>
      </w:r>
    </w:p>
    <w:p w14:paraId="5CDB0AF0" w14:textId="77777777" w:rsidR="001F51E8" w:rsidRPr="001F51E8" w:rsidRDefault="001F51E8" w:rsidP="001F51E8">
      <w:r w:rsidRPr="001F51E8">
        <w:t>This application needs to be submitted within six weeks from the date of your current invoice and actioned on the first high water account. Don’t wait for a further high account to apply for a remission.</w:t>
      </w:r>
    </w:p>
    <w:p w14:paraId="5A3F769F" w14:textId="0D6265CB" w:rsidR="001F51E8" w:rsidRPr="001F51E8" w:rsidRDefault="001F51E8" w:rsidP="001F51E8">
      <w:r w:rsidRPr="001F51E8">
        <w:t>There are a couple of conditions, like all leak repairs must be carried out by a registered plumber or certified by a registered plumber if the repair is done by the property landowner (the only exemption is Murchison).</w:t>
      </w:r>
    </w:p>
    <w:p w14:paraId="4FB69F02" w14:textId="77777777" w:rsidR="001F51E8" w:rsidRPr="001F51E8" w:rsidRDefault="001F51E8" w:rsidP="001F51E8">
      <w:r w:rsidRPr="001F51E8">
        <w:t xml:space="preserve">To apply for a water remission, please fill out the Water Rates Remission application form on our website. </w:t>
      </w:r>
    </w:p>
    <w:p w14:paraId="2BFEE320" w14:textId="77777777" w:rsidR="001F51E8" w:rsidRPr="001F51E8" w:rsidRDefault="001F51E8" w:rsidP="001F51E8">
      <w:r w:rsidRPr="001F51E8">
        <w:t>Remember, leaks are not always visible on the surface. We have helpful tips on how to find water leaks and how to avoid them on our website.</w:t>
      </w:r>
    </w:p>
    <w:p w14:paraId="6C5BFC78" w14:textId="77777777" w:rsidR="001F51E8" w:rsidRPr="001F51E8" w:rsidRDefault="001F51E8" w:rsidP="001F51E8">
      <w:r w:rsidRPr="001F51E8">
        <w:t xml:space="preserve">Visit </w:t>
      </w:r>
      <w:hyperlink r:id="rId9" w:history="1">
        <w:r w:rsidRPr="001F51E8">
          <w:rPr>
            <w:rStyle w:val="Hyperlink"/>
          </w:rPr>
          <w:t>tasman.govt.nz/water-meters</w:t>
        </w:r>
      </w:hyperlink>
      <w:r w:rsidRPr="001F51E8">
        <w:t>.</w:t>
      </w:r>
    </w:p>
    <w:p w14:paraId="0E99835D" w14:textId="77777777" w:rsidR="001F51E8" w:rsidRPr="001F51E8" w:rsidRDefault="001F51E8" w:rsidP="001F51E8">
      <w:pPr>
        <w:pStyle w:val="Heading1"/>
      </w:pPr>
      <w:r w:rsidRPr="001F51E8">
        <w:t>New look for old playground</w:t>
      </w:r>
    </w:p>
    <w:p w14:paraId="325141FB" w14:textId="77777777" w:rsidR="001F51E8" w:rsidRPr="001F51E8" w:rsidRDefault="001F51E8" w:rsidP="001F51E8">
      <w:r w:rsidRPr="001F51E8">
        <w:t>There’s a small corner of Richmond that has seen better days, but that’s about to change with a revamp and upgrade.</w:t>
      </w:r>
    </w:p>
    <w:p w14:paraId="725D00B0" w14:textId="77777777" w:rsidR="001F51E8" w:rsidRPr="001F51E8" w:rsidRDefault="001F51E8" w:rsidP="001F51E8">
      <w:r w:rsidRPr="001F51E8">
        <w:t>A facelift is planned for Jean Berriman Reserve, a small recreational area on Bird Street. The small park adjacent to Council cottages currently has seating, children’s play equipment, and a concrete path linking it to D’Arcy Street.</w:t>
      </w:r>
    </w:p>
    <w:p w14:paraId="74F05D37" w14:textId="77777777" w:rsidR="001F51E8" w:rsidRPr="001F51E8" w:rsidRDefault="001F51E8" w:rsidP="001F51E8">
      <w:r w:rsidRPr="001F51E8">
        <w:t>The park is named in memory of Jean Berriman, who was the daughter of Thomas and Alice Cropp and the wife of Herbert Fauchelle – names that are synonymous with Richmond.</w:t>
      </w:r>
    </w:p>
    <w:p w14:paraId="4434FBCB" w14:textId="77777777" w:rsidR="001F51E8" w:rsidRPr="001F51E8" w:rsidRDefault="001F51E8" w:rsidP="001F51E8">
      <w:r w:rsidRPr="001F51E8">
        <w:lastRenderedPageBreak/>
        <w:t>With intensification in the area, the reserve was identified as a playground in desperate need of a revamp. A breath of fresh air has been approved for the reserve, and plans are set for a new natural play style playground to be installed.</w:t>
      </w:r>
    </w:p>
    <w:p w14:paraId="3FAC7B7B" w14:textId="77777777" w:rsidR="001F51E8" w:rsidRPr="001F51E8" w:rsidRDefault="001F51E8" w:rsidP="001F51E8">
      <w:r w:rsidRPr="001F51E8">
        <w:t>Work is underway now with the old play equipment being removed, and shrubbery at the front being taken out to open the space up and make it more inviting.</w:t>
      </w:r>
    </w:p>
    <w:p w14:paraId="5709E444" w14:textId="77777777" w:rsidR="001F51E8" w:rsidRPr="001F51E8" w:rsidRDefault="001F51E8" w:rsidP="001F51E8">
      <w:r w:rsidRPr="001F51E8">
        <w:t>There will be new equipment installed with the new design focusing on creating a fun and engaging space that challenges all members of the family to make their way around the reserve without touching the bark, encouraging balance and creativity.</w:t>
      </w:r>
    </w:p>
    <w:p w14:paraId="025B77EF" w14:textId="3186E297" w:rsidR="001F51E8" w:rsidRPr="001F51E8" w:rsidRDefault="001F51E8" w:rsidP="001F51E8">
      <w:r w:rsidRPr="001F51E8">
        <w:t>It’s hoped the physical work will be finished and new planting can be done within the next few months.</w:t>
      </w:r>
    </w:p>
    <w:p w14:paraId="52E61FE3" w14:textId="77777777" w:rsidR="001F51E8" w:rsidRPr="001F51E8" w:rsidRDefault="001F51E8" w:rsidP="001F51E8">
      <w:pPr>
        <w:pStyle w:val="Heading1"/>
      </w:pPr>
      <w:r w:rsidRPr="001F51E8">
        <w:t>Helper of young and old recognised</w:t>
      </w:r>
    </w:p>
    <w:p w14:paraId="6162292B" w14:textId="77777777" w:rsidR="001F51E8" w:rsidRPr="001F51E8" w:rsidRDefault="001F51E8" w:rsidP="001F51E8">
      <w:r w:rsidRPr="001F51E8">
        <w:t>Chris Hickson has spent a lifetime caring for others, both through her professional work and her many years of voluntary community service, and she has now been recognised with an Outstanding Community Service Award.</w:t>
      </w:r>
    </w:p>
    <w:p w14:paraId="0DD2516F" w14:textId="77777777" w:rsidR="001F51E8" w:rsidRPr="001F51E8" w:rsidRDefault="001F51E8" w:rsidP="001F51E8">
      <w:r w:rsidRPr="001F51E8">
        <w:t>Deputy Mayor Brent Maru, who nominated Chris, first met her when he was a young boy and she was a supervisor at the Motueka Roller Skating Club. When the club needed a hand from parents, Brent was sent home with a note for his mum – written on a lolly bag! That marked the beginning of a long-standing connection between their families.</w:t>
      </w:r>
    </w:p>
    <w:p w14:paraId="588AB7A2" w14:textId="77777777" w:rsidR="001F51E8" w:rsidRPr="001F51E8" w:rsidRDefault="001F51E8" w:rsidP="001F51E8">
      <w:r w:rsidRPr="001F51E8">
        <w:t>Chris’s involvement with the skating club grew into a wider community contribution. She was among a dedicated group who supported the development of the Motueka Recreation Centre, later becoming one of its very first staff members.</w:t>
      </w:r>
    </w:p>
    <w:p w14:paraId="5CB3B76A" w14:textId="77777777" w:rsidR="001F51E8" w:rsidRPr="001F51E8" w:rsidRDefault="001F51E8" w:rsidP="001F51E8">
      <w:r w:rsidRPr="001F51E8">
        <w:t>Her working life spanned a variety of roles, including time with Nelson Marlborough Health, supporting young people through Child and Adolescent Mental Health Services. Over the years, Chris has offered care, guidance, and support to young people, those facing challenging times, and, more recently, the senior community of Motueka.</w:t>
      </w:r>
    </w:p>
    <w:p w14:paraId="7590371E" w14:textId="77777777" w:rsidR="001F51E8" w:rsidRPr="001F51E8" w:rsidRDefault="001F51E8" w:rsidP="001F51E8">
      <w:r w:rsidRPr="001F51E8">
        <w:t xml:space="preserve">Now living in </w:t>
      </w:r>
      <w:proofErr w:type="spellStart"/>
      <w:r w:rsidRPr="001F51E8">
        <w:t>Whakatū</w:t>
      </w:r>
      <w:proofErr w:type="spellEnd"/>
      <w:r w:rsidRPr="001F51E8">
        <w:t>/Nelson, Chris has remained closely connected to Motueka. She returned to lend her support in saving the Motueka Over 50s Hub and, alongside her long-time friend Mary Nicholls – who we’ll introduce in a future article – helped organise Motueka’s first Ageing Expo, a hugely successful event.</w:t>
      </w:r>
    </w:p>
    <w:p w14:paraId="1199DC37" w14:textId="389F8365" w:rsidR="001F51E8" w:rsidRPr="001F51E8" w:rsidRDefault="001F51E8" w:rsidP="001F51E8">
      <w:r w:rsidRPr="001F51E8">
        <w:t>Chris Hickson truly reflects the very best of community spirit.</w:t>
      </w:r>
    </w:p>
    <w:p w14:paraId="351439DD" w14:textId="6E5F097F" w:rsidR="001F51E8" w:rsidRPr="001F51E8" w:rsidRDefault="001F51E8" w:rsidP="001F51E8">
      <w:pPr>
        <w:pStyle w:val="Heading1"/>
      </w:pPr>
      <w:r w:rsidRPr="001F51E8">
        <w:lastRenderedPageBreak/>
        <w:t>Enterprise team taking care of business</w:t>
      </w:r>
    </w:p>
    <w:p w14:paraId="63FCAB79" w14:textId="77777777" w:rsidR="001F51E8" w:rsidRPr="001F51E8" w:rsidRDefault="001F51E8" w:rsidP="001F51E8">
      <w:r w:rsidRPr="001F51E8">
        <w:t>Whether it’s providing boats with a berth or leasing premises to local businesses, our Enterprise Portfolio covers a wide range of interesting activities that make positive contributions to our local economy.</w:t>
      </w:r>
    </w:p>
    <w:p w14:paraId="6F4B3924" w14:textId="77777777" w:rsidR="001F51E8" w:rsidRPr="001F51E8" w:rsidRDefault="001F51E8" w:rsidP="001F51E8">
      <w:r w:rsidRPr="001F51E8">
        <w:t>The Enterprise Portfolio team aims to ensure the commercial properties they manage give a good return on investment for the Council while providing business owners and recreational users with quality infrastructure and facilities.</w:t>
      </w:r>
    </w:p>
    <w:p w14:paraId="33DC0168" w14:textId="77777777" w:rsidR="001F51E8" w:rsidRPr="001F51E8" w:rsidRDefault="001F51E8" w:rsidP="001F51E8">
      <w:r w:rsidRPr="001F51E8">
        <w:t xml:space="preserve">The two aerodromes at </w:t>
      </w:r>
      <w:proofErr w:type="spellStart"/>
      <w:r w:rsidRPr="001F51E8">
        <w:t>Tākaka</w:t>
      </w:r>
      <w:proofErr w:type="spellEnd"/>
      <w:r w:rsidRPr="001F51E8">
        <w:t xml:space="preserve"> and Motueka support both recreational, commercial, and local tourism.</w:t>
      </w:r>
    </w:p>
    <w:p w14:paraId="1A2EB8D8" w14:textId="77777777" w:rsidR="001F51E8" w:rsidRPr="001F51E8" w:rsidRDefault="001F51E8" w:rsidP="001F51E8">
      <w:r w:rsidRPr="001F51E8">
        <w:t xml:space="preserve">We manage ports at Motueka and </w:t>
      </w:r>
      <w:proofErr w:type="spellStart"/>
      <w:r w:rsidRPr="001F51E8">
        <w:t>Tarakohe</w:t>
      </w:r>
      <w:proofErr w:type="spellEnd"/>
      <w:r w:rsidRPr="001F51E8">
        <w:t xml:space="preserve"> – the latter supports the aquacultural sector in Golden Bay, along with rock exports supporting civil projects in the wider Wellington Region.</w:t>
      </w:r>
    </w:p>
    <w:p w14:paraId="0D75E394" w14:textId="77777777" w:rsidR="001F51E8" w:rsidRPr="001F51E8" w:rsidRDefault="001F51E8" w:rsidP="001F51E8">
      <w:r w:rsidRPr="001F51E8">
        <w:t xml:space="preserve">Alongside our forestry managers, we grow and harvest plantation blocks at Borlase, </w:t>
      </w:r>
      <w:proofErr w:type="spellStart"/>
      <w:r w:rsidRPr="001F51E8">
        <w:t>Moturoa</w:t>
      </w:r>
      <w:proofErr w:type="spellEnd"/>
      <w:r w:rsidRPr="001F51E8">
        <w:rPr>
          <w:rFonts w:ascii="Arial" w:hAnsi="Arial" w:cs="Arial"/>
        </w:rPr>
        <w:t> </w:t>
      </w:r>
      <w:r w:rsidRPr="001F51E8">
        <w:t>/</w:t>
      </w:r>
      <w:r w:rsidRPr="001F51E8">
        <w:rPr>
          <w:rFonts w:ascii="Arial" w:hAnsi="Arial" w:cs="Arial"/>
        </w:rPr>
        <w:t> </w:t>
      </w:r>
      <w:r w:rsidRPr="001F51E8">
        <w:t>Rabbit Island, Sherry, Howard, and Tunnicliff forests. Forestry provides a large amount of local employment whilst producing world-class products such as Nelson Pine’s LVL.</w:t>
      </w:r>
    </w:p>
    <w:p w14:paraId="7EA86593" w14:textId="77777777" w:rsidR="001F51E8" w:rsidRPr="001F51E8" w:rsidRDefault="001F51E8" w:rsidP="001F51E8">
      <w:r w:rsidRPr="001F51E8">
        <w:t xml:space="preserve">Local campgrounds are a great base for domestic and international tourists to explore all that our District has to offer. We manage the Collingwood Holiday Park and lease the land to the owners of </w:t>
      </w:r>
      <w:proofErr w:type="spellStart"/>
      <w:r w:rsidRPr="001F51E8">
        <w:t>Pōhara</w:t>
      </w:r>
      <w:proofErr w:type="spellEnd"/>
      <w:r w:rsidRPr="001F51E8">
        <w:t xml:space="preserve"> Top 10 Holiday Park, Motueka Top 10 Holiday Park and Riverside Holiday Park, Murchison.</w:t>
      </w:r>
    </w:p>
    <w:p w14:paraId="1D4DBD2D" w14:textId="77777777" w:rsidR="001F51E8" w:rsidRPr="001F51E8" w:rsidRDefault="001F51E8" w:rsidP="001F51E8">
      <w:r w:rsidRPr="001F51E8">
        <w:t xml:space="preserve">We also own commercial properties in Richmond, Motueka and the </w:t>
      </w:r>
      <w:proofErr w:type="spellStart"/>
      <w:r w:rsidRPr="001F51E8">
        <w:t>Māpua</w:t>
      </w:r>
      <w:proofErr w:type="spellEnd"/>
      <w:r w:rsidRPr="001F51E8">
        <w:t xml:space="preserve"> Wharf Precinct.</w:t>
      </w:r>
    </w:p>
    <w:p w14:paraId="4A5F3C17" w14:textId="77777777" w:rsidR="001F51E8" w:rsidRPr="001F51E8" w:rsidRDefault="001F51E8" w:rsidP="001F51E8">
      <w:r w:rsidRPr="001F51E8">
        <w:t xml:space="preserve">A portion of these income-producing assets helps subsidise rates and contributes to the running of some of our reserves, particularly </w:t>
      </w:r>
      <w:proofErr w:type="spellStart"/>
      <w:r w:rsidRPr="001F51E8">
        <w:t>Moturoa</w:t>
      </w:r>
      <w:proofErr w:type="spellEnd"/>
      <w:r w:rsidRPr="001F51E8">
        <w:rPr>
          <w:rFonts w:ascii="Arial" w:hAnsi="Arial" w:cs="Arial"/>
        </w:rPr>
        <w:t> </w:t>
      </w:r>
      <w:r w:rsidRPr="001F51E8">
        <w:t>/</w:t>
      </w:r>
      <w:r w:rsidRPr="001F51E8">
        <w:rPr>
          <w:rFonts w:ascii="Arial" w:hAnsi="Arial" w:cs="Arial"/>
        </w:rPr>
        <w:t> </w:t>
      </w:r>
      <w:r w:rsidRPr="001F51E8">
        <w:t>Rabbit Island.</w:t>
      </w:r>
    </w:p>
    <w:p w14:paraId="3A8FED55" w14:textId="429128E7" w:rsidR="001F51E8" w:rsidRPr="001F51E8" w:rsidRDefault="001F51E8" w:rsidP="001F51E8">
      <w:r w:rsidRPr="001F51E8">
        <w:t>Another positive aspect of our enterprise portfolio is the ability to give back to the community directly, with events like our annual Firewood Day, putting waste forestry wood to good use by making it available to locals who need it. At this stage, we have plans for another event in 2026.</w:t>
      </w:r>
    </w:p>
    <w:p w14:paraId="20D23647" w14:textId="77777777" w:rsidR="001F51E8" w:rsidRPr="001F51E8" w:rsidRDefault="001F51E8" w:rsidP="001F51E8">
      <w:pPr>
        <w:pStyle w:val="Heading1"/>
      </w:pPr>
      <w:r w:rsidRPr="001F51E8">
        <w:t>Motueka Community Board</w:t>
      </w:r>
    </w:p>
    <w:p w14:paraId="3B79005C" w14:textId="77777777" w:rsidR="001F51E8" w:rsidRPr="001F51E8" w:rsidRDefault="001F51E8" w:rsidP="001F51E8">
      <w:r w:rsidRPr="001F51E8">
        <w:t>The Motueka Community Board is advancing a range of community-focused special projects for consideration in the April 2026 meeting, with a total proposed investment of $62,100. These projects will be voted on by the Board at their meeting on 21 April.</w:t>
      </w:r>
    </w:p>
    <w:p w14:paraId="2C0F9699" w14:textId="77777777" w:rsidR="001F51E8" w:rsidRPr="001F51E8" w:rsidRDefault="001F51E8" w:rsidP="001F51E8">
      <w:r w:rsidRPr="001F51E8">
        <w:lastRenderedPageBreak/>
        <w:t>Several previously approved initiatives from September 2025 remain in progress, including an AED defibrillator for the Saltwater Baths and improved safety signage at Trewavas Street Reserve to encourage cyclists to give way to pedestrians.</w:t>
      </w:r>
    </w:p>
    <w:p w14:paraId="6D1148DE" w14:textId="77777777" w:rsidR="001F51E8" w:rsidRPr="001F51E8" w:rsidRDefault="001F51E8" w:rsidP="001F51E8">
      <w:r w:rsidRPr="001F51E8">
        <w:t>New proposals aim to enhance community wellbeing, accessibility and recreation. These include additional bench seating at Memorial Park, new elderly-friendly seating on key residential routes into the CBD, and a water fountain with bottle-filling at Goodman Park.</w:t>
      </w:r>
    </w:p>
    <w:p w14:paraId="4B254BF5" w14:textId="77777777" w:rsidR="001F51E8" w:rsidRPr="001F51E8" w:rsidRDefault="001F51E8" w:rsidP="001F51E8">
      <w:r w:rsidRPr="001F51E8">
        <w:t>Recreational upgrades are also being explored, including replacing the ageing BBQ at the Saltwater Baths with a more durable option, and installing improved lighting along Wharf Road to increase pedestrian safety in the estuary walkway area near the roundabout.</w:t>
      </w:r>
    </w:p>
    <w:p w14:paraId="70DFD1A3" w14:textId="77777777" w:rsidR="001F51E8" w:rsidRPr="001F51E8" w:rsidRDefault="001F51E8" w:rsidP="001F51E8">
      <w:r w:rsidRPr="001F51E8">
        <w:t>Infrastructure improvements feature strongly, with funding proposed for the renewal of Thorp Bush pathways and a potential new footpath along a section of Vosper Street. A contribution toward the Little Kaiteriteri to Stephens Bay walkway upgrade also remains budgeted.</w:t>
      </w:r>
    </w:p>
    <w:p w14:paraId="557A6009" w14:textId="77777777" w:rsidR="001F51E8" w:rsidRPr="001F51E8" w:rsidRDefault="001F51E8" w:rsidP="001F51E8">
      <w:r w:rsidRPr="001F51E8">
        <w:t>In addition, the Board is considering investing in a 3D printer for public use at the Motueka Library, supporting learning and innovation within the community.</w:t>
      </w:r>
    </w:p>
    <w:p w14:paraId="52C322FE" w14:textId="77777777" w:rsidR="001F51E8" w:rsidRPr="001F51E8" w:rsidRDefault="001F51E8" w:rsidP="001F51E8">
      <w:r w:rsidRPr="001F51E8">
        <w:t>These projects reflect the Board’s ongoing commitment to practical improvements that support safety, accessibility and quality of life for Motueka residents.</w:t>
      </w:r>
    </w:p>
    <w:p w14:paraId="0B5C67A6" w14:textId="23224F6E" w:rsidR="001F51E8" w:rsidRPr="001F51E8" w:rsidRDefault="001F51E8" w:rsidP="001F51E8">
      <w:r w:rsidRPr="001F51E8">
        <w:t>More discussions on the Board’s Annual Plan submission will also be taking place over the next two weeks, where a priority remains for supporting the Motueka Aquatic Centre.</w:t>
      </w:r>
    </w:p>
    <w:p w14:paraId="49E613D6" w14:textId="77777777" w:rsidR="001F51E8" w:rsidRPr="001F51E8" w:rsidRDefault="001F51E8" w:rsidP="001F51E8">
      <w:pPr>
        <w:pStyle w:val="Heading1"/>
      </w:pPr>
      <w:r w:rsidRPr="001F51E8">
        <w:t>Challenge set – mission completed</w:t>
      </w:r>
    </w:p>
    <w:p w14:paraId="1A93D103" w14:textId="77777777" w:rsidR="001F51E8" w:rsidRPr="001F51E8" w:rsidRDefault="001F51E8" w:rsidP="001F51E8">
      <w:r w:rsidRPr="001F51E8">
        <w:t xml:space="preserve">It was a day packed full of energetic fun and hands-on learning for more than 200 primary school students who joined the </w:t>
      </w:r>
      <w:proofErr w:type="spellStart"/>
      <w:r w:rsidRPr="001F51E8">
        <w:t>Moturoa</w:t>
      </w:r>
      <w:proofErr w:type="spellEnd"/>
      <w:r w:rsidRPr="001F51E8">
        <w:t xml:space="preserve"> Mission at </w:t>
      </w:r>
      <w:proofErr w:type="spellStart"/>
      <w:r w:rsidRPr="001F51E8">
        <w:t>Moturoa</w:t>
      </w:r>
      <w:proofErr w:type="spellEnd"/>
      <w:r w:rsidRPr="001F51E8">
        <w:rPr>
          <w:rFonts w:ascii="Arial" w:hAnsi="Arial" w:cs="Arial"/>
        </w:rPr>
        <w:t> </w:t>
      </w:r>
      <w:r w:rsidRPr="001F51E8">
        <w:t>/</w:t>
      </w:r>
      <w:r w:rsidRPr="001F51E8">
        <w:rPr>
          <w:rFonts w:ascii="Arial" w:hAnsi="Arial" w:cs="Arial"/>
        </w:rPr>
        <w:t> </w:t>
      </w:r>
      <w:r w:rsidRPr="001F51E8">
        <w:t>Rabbit Island late last month.</w:t>
      </w:r>
    </w:p>
    <w:p w14:paraId="33C61285" w14:textId="77777777" w:rsidR="001F51E8" w:rsidRPr="001F51E8" w:rsidRDefault="001F51E8" w:rsidP="001F51E8">
      <w:r w:rsidRPr="001F51E8">
        <w:t>The Mission is a competitive annual challenge for groups of students from 7</w:t>
      </w:r>
      <w:r w:rsidRPr="001F51E8">
        <w:rPr>
          <w:rFonts w:ascii="Arial" w:hAnsi="Arial" w:cs="Arial"/>
        </w:rPr>
        <w:t> </w:t>
      </w:r>
      <w:r w:rsidRPr="001F51E8">
        <w:t>–</w:t>
      </w:r>
      <w:r w:rsidRPr="001F51E8">
        <w:rPr>
          <w:rFonts w:ascii="Arial" w:hAnsi="Arial" w:cs="Arial"/>
        </w:rPr>
        <w:t> </w:t>
      </w:r>
      <w:r w:rsidRPr="001F51E8">
        <w:t xml:space="preserve">12 years old engaged in the </w:t>
      </w:r>
      <w:proofErr w:type="spellStart"/>
      <w:r w:rsidRPr="001F51E8">
        <w:t>Enviroschools</w:t>
      </w:r>
      <w:proofErr w:type="spellEnd"/>
      <w:r w:rsidRPr="001F51E8">
        <w:t xml:space="preserve"> programme in the region.</w:t>
      </w:r>
    </w:p>
    <w:p w14:paraId="50C13528" w14:textId="77777777" w:rsidR="001F51E8" w:rsidRPr="001F51E8" w:rsidRDefault="001F51E8" w:rsidP="001F51E8">
      <w:r w:rsidRPr="001F51E8">
        <w:t>Community agencies, organisations, enthusiastic locals, and secondary school enviro leaders hosted 24 activity stations for the teams of four or five students to visit. At each station, they completed a task, solved a problem, or created something in about 15 minutes, before racing off to another station.</w:t>
      </w:r>
    </w:p>
    <w:p w14:paraId="1F212C41" w14:textId="77777777" w:rsidR="001F51E8" w:rsidRPr="001F51E8" w:rsidRDefault="001F51E8" w:rsidP="001F51E8">
      <w:r w:rsidRPr="001F51E8">
        <w:t>The team that completed more challenges and got higher scores at each station was the overall winner. It was a full-on day with each team accompanied by a teacher or parent who had to try to keep up too!</w:t>
      </w:r>
    </w:p>
    <w:p w14:paraId="56AB8298" w14:textId="77777777" w:rsidR="001F51E8" w:rsidRPr="001F51E8" w:rsidRDefault="001F51E8" w:rsidP="001F51E8">
      <w:r w:rsidRPr="001F51E8">
        <w:lastRenderedPageBreak/>
        <w:t>The concept is to build connections between environmental groups and students who get to meet many others from different schools who care about the environment and sustainability. Teachers also got the benefit of connecting with agencies and groups offering invaluable learning opportunities.</w:t>
      </w:r>
    </w:p>
    <w:p w14:paraId="0CBDD7EA" w14:textId="77777777" w:rsidR="001F51E8" w:rsidRPr="001F51E8" w:rsidRDefault="001F51E8" w:rsidP="001F51E8">
      <w:r w:rsidRPr="001F51E8">
        <w:t xml:space="preserve">All in all, it was a high-energy day where fun and learning came together perfectly with TPS </w:t>
      </w:r>
      <w:proofErr w:type="spellStart"/>
      <w:r w:rsidRPr="001F51E8">
        <w:t>Recylantors</w:t>
      </w:r>
      <w:proofErr w:type="spellEnd"/>
      <w:r w:rsidRPr="001F51E8">
        <w:t xml:space="preserve"> from </w:t>
      </w:r>
      <w:proofErr w:type="spellStart"/>
      <w:r w:rsidRPr="001F51E8">
        <w:t>Tākaka</w:t>
      </w:r>
      <w:proofErr w:type="spellEnd"/>
      <w:r w:rsidRPr="001F51E8">
        <w:t xml:space="preserve"> Primary School (above) taking out top spot.</w:t>
      </w:r>
    </w:p>
    <w:p w14:paraId="3DBBB016" w14:textId="6A10E58D" w:rsidR="001F51E8" w:rsidRPr="001F51E8" w:rsidRDefault="001F51E8" w:rsidP="001F51E8">
      <w:r w:rsidRPr="001F51E8">
        <w:t xml:space="preserve">Clifton Terrace School’s Nature Navigators came in second, with Mana </w:t>
      </w:r>
      <w:proofErr w:type="spellStart"/>
      <w:r w:rsidRPr="001F51E8">
        <w:t>Mokaroa</w:t>
      </w:r>
      <w:proofErr w:type="spellEnd"/>
      <w:r w:rsidRPr="001F51E8">
        <w:t xml:space="preserve"> from Nelson Intermediate third.</w:t>
      </w:r>
    </w:p>
    <w:p w14:paraId="42A2B4E1" w14:textId="27C57FF3" w:rsidR="001F51E8" w:rsidRPr="001F51E8" w:rsidRDefault="001F51E8" w:rsidP="001F51E8">
      <w:pPr>
        <w:pStyle w:val="Heading1"/>
      </w:pPr>
      <w:r w:rsidRPr="001F51E8">
        <w:t xml:space="preserve">What’s On </w:t>
      </w:r>
      <w:proofErr w:type="gramStart"/>
      <w:r w:rsidRPr="001F51E8">
        <w:t>In</w:t>
      </w:r>
      <w:proofErr w:type="gramEnd"/>
      <w:r w:rsidRPr="001F51E8">
        <w:t xml:space="preserve"> Tasman</w:t>
      </w:r>
    </w:p>
    <w:p w14:paraId="05B51515" w14:textId="620B778C" w:rsidR="001F51E8" w:rsidRPr="001F51E8" w:rsidRDefault="001F51E8" w:rsidP="001F51E8">
      <w:pPr>
        <w:pStyle w:val="Heading3"/>
      </w:pPr>
      <w:r w:rsidRPr="001F51E8">
        <w:t>Let’s explore our place these school holidays</w:t>
      </w:r>
    </w:p>
    <w:p w14:paraId="0EF66E7E" w14:textId="0A4F1B64" w:rsidR="001F51E8" w:rsidRPr="001F51E8" w:rsidRDefault="001F51E8" w:rsidP="001F51E8">
      <w:r w:rsidRPr="001F51E8">
        <w:t>Tuesday 7 April</w:t>
      </w:r>
      <w:r w:rsidRPr="001F51E8">
        <w:rPr>
          <w:rFonts w:ascii="Arial" w:hAnsi="Arial" w:cs="Arial"/>
        </w:rPr>
        <w:t> </w:t>
      </w:r>
      <w:r w:rsidRPr="001F51E8">
        <w:t>–</w:t>
      </w:r>
      <w:r w:rsidRPr="001F51E8">
        <w:rPr>
          <w:rFonts w:ascii="Arial" w:hAnsi="Arial" w:cs="Arial"/>
        </w:rPr>
        <w:t> </w:t>
      </w:r>
      <w:r w:rsidRPr="001F51E8">
        <w:t>Thursday 16 April, all Tasman District Libraries.</w:t>
      </w:r>
    </w:p>
    <w:p w14:paraId="1EF9A387" w14:textId="77777777" w:rsidR="001F51E8" w:rsidRPr="001F51E8" w:rsidRDefault="001F51E8" w:rsidP="001F51E8">
      <w:proofErr w:type="spellStart"/>
      <w:r w:rsidRPr="001F51E8">
        <w:t>Lego®Fun</w:t>
      </w:r>
      <w:proofErr w:type="spellEnd"/>
      <w:r w:rsidRPr="001F51E8">
        <w:t xml:space="preserve">, crafts and happenings at </w:t>
      </w:r>
      <w:proofErr w:type="spellStart"/>
      <w:r w:rsidRPr="001F51E8">
        <w:t>Washbourn</w:t>
      </w:r>
      <w:proofErr w:type="spellEnd"/>
      <w:r w:rsidRPr="001F51E8">
        <w:t xml:space="preserve"> Gardens, </w:t>
      </w:r>
      <w:proofErr w:type="spellStart"/>
      <w:r w:rsidRPr="001F51E8">
        <w:t>Kiyosato</w:t>
      </w:r>
      <w:proofErr w:type="spellEnd"/>
      <w:r w:rsidRPr="001F51E8">
        <w:t xml:space="preserve"> Japanese Gardens and </w:t>
      </w:r>
      <w:proofErr w:type="spellStart"/>
      <w:r w:rsidRPr="001F51E8">
        <w:t>Tākaka</w:t>
      </w:r>
      <w:proofErr w:type="spellEnd"/>
      <w:r w:rsidRPr="001F51E8">
        <w:t xml:space="preserve"> Playground are some of the fun events on offer at your local library these autumn school holidays. Please visit </w:t>
      </w:r>
      <w:hyperlink r:id="rId10" w:history="1">
        <w:r w:rsidRPr="001F51E8">
          <w:rPr>
            <w:rStyle w:val="Hyperlink"/>
          </w:rPr>
          <w:t>tasmanlibraries.govt.nz</w:t>
        </w:r>
      </w:hyperlink>
      <w:r w:rsidRPr="001F51E8">
        <w:t xml:space="preserve"> to find the times and details for your local library.</w:t>
      </w:r>
    </w:p>
    <w:p w14:paraId="6A033E05" w14:textId="77777777" w:rsidR="001F51E8" w:rsidRPr="001F51E8" w:rsidRDefault="001F51E8" w:rsidP="001F51E8">
      <w:pPr>
        <w:pStyle w:val="Heading3"/>
      </w:pPr>
      <w:proofErr w:type="spellStart"/>
      <w:r w:rsidRPr="001F51E8">
        <w:t>Wellby</w:t>
      </w:r>
      <w:proofErr w:type="spellEnd"/>
      <w:r w:rsidRPr="001F51E8">
        <w:t xml:space="preserve"> Talking Cafés</w:t>
      </w:r>
    </w:p>
    <w:p w14:paraId="196F26B4" w14:textId="77777777" w:rsidR="001F51E8" w:rsidRPr="001F51E8" w:rsidRDefault="001F51E8" w:rsidP="001F51E8">
      <w:pPr>
        <w:pStyle w:val="ListParagraph"/>
        <w:numPr>
          <w:ilvl w:val="0"/>
          <w:numId w:val="19"/>
        </w:numPr>
      </w:pPr>
      <w:r w:rsidRPr="001F51E8">
        <w:t>Tuesday 14 April, 10.00</w:t>
      </w:r>
      <w:r w:rsidRPr="001F51E8">
        <w:rPr>
          <w:rFonts w:ascii="Arial" w:hAnsi="Arial" w:cs="Arial"/>
        </w:rPr>
        <w:t> </w:t>
      </w:r>
      <w:r w:rsidRPr="001F51E8">
        <w:t>am</w:t>
      </w:r>
      <w:r w:rsidRPr="001F51E8">
        <w:rPr>
          <w:rFonts w:ascii="Arial" w:hAnsi="Arial" w:cs="Arial"/>
        </w:rPr>
        <w:t> </w:t>
      </w:r>
      <w:r w:rsidRPr="001F51E8">
        <w:t>–</w:t>
      </w:r>
      <w:r w:rsidRPr="001F51E8">
        <w:rPr>
          <w:rFonts w:ascii="Arial" w:hAnsi="Arial" w:cs="Arial"/>
        </w:rPr>
        <w:t> </w:t>
      </w:r>
      <w:r w:rsidRPr="001F51E8">
        <w:t>11.30</w:t>
      </w:r>
      <w:r w:rsidRPr="001F51E8">
        <w:rPr>
          <w:rFonts w:ascii="Arial" w:hAnsi="Arial" w:cs="Arial"/>
        </w:rPr>
        <w:t> </w:t>
      </w:r>
      <w:r w:rsidRPr="001F51E8">
        <w:t xml:space="preserve">am, St Peter’s Anglican Church, </w:t>
      </w:r>
      <w:proofErr w:type="spellStart"/>
      <w:r w:rsidRPr="001F51E8">
        <w:t>Tapawera</w:t>
      </w:r>
      <w:proofErr w:type="spellEnd"/>
      <w:r w:rsidRPr="001F51E8">
        <w:t>.</w:t>
      </w:r>
    </w:p>
    <w:p w14:paraId="582C758C" w14:textId="77777777" w:rsidR="001F51E8" w:rsidRPr="001F51E8" w:rsidRDefault="001F51E8" w:rsidP="001F51E8">
      <w:pPr>
        <w:pStyle w:val="ListParagraph"/>
        <w:numPr>
          <w:ilvl w:val="0"/>
          <w:numId w:val="19"/>
        </w:numPr>
      </w:pPr>
      <w:r w:rsidRPr="001F51E8">
        <w:t>Tuesday 14 April, 1.30</w:t>
      </w:r>
      <w:r w:rsidRPr="001F51E8">
        <w:rPr>
          <w:rFonts w:ascii="Arial" w:hAnsi="Arial" w:cs="Arial"/>
        </w:rPr>
        <w:t> </w:t>
      </w:r>
      <w:r w:rsidRPr="001F51E8">
        <w:t>pm</w:t>
      </w:r>
      <w:r w:rsidRPr="001F51E8">
        <w:rPr>
          <w:rFonts w:ascii="Arial" w:hAnsi="Arial" w:cs="Arial"/>
        </w:rPr>
        <w:t> </w:t>
      </w:r>
      <w:r w:rsidRPr="001F51E8">
        <w:t>–</w:t>
      </w:r>
      <w:r w:rsidRPr="001F51E8">
        <w:rPr>
          <w:rFonts w:ascii="Arial" w:hAnsi="Arial" w:cs="Arial"/>
        </w:rPr>
        <w:t> </w:t>
      </w:r>
      <w:r w:rsidRPr="001F51E8">
        <w:t>3.00</w:t>
      </w:r>
      <w:r w:rsidRPr="001F51E8">
        <w:rPr>
          <w:rFonts w:ascii="Arial" w:hAnsi="Arial" w:cs="Arial"/>
        </w:rPr>
        <w:t> </w:t>
      </w:r>
      <w:r w:rsidRPr="001F51E8">
        <w:t>pm, Richmond Library.</w:t>
      </w:r>
    </w:p>
    <w:p w14:paraId="3CA65181" w14:textId="7309E1B6" w:rsidR="001F51E8" w:rsidRPr="001F51E8" w:rsidRDefault="001F51E8" w:rsidP="001F51E8">
      <w:pPr>
        <w:pStyle w:val="ListParagraph"/>
        <w:numPr>
          <w:ilvl w:val="0"/>
          <w:numId w:val="19"/>
        </w:numPr>
      </w:pPr>
      <w:r w:rsidRPr="001F51E8">
        <w:t>Wednesday 15 April, 10.00</w:t>
      </w:r>
      <w:r w:rsidRPr="001F51E8">
        <w:rPr>
          <w:rFonts w:ascii="Arial" w:hAnsi="Arial" w:cs="Arial"/>
        </w:rPr>
        <w:t> </w:t>
      </w:r>
      <w:r w:rsidRPr="001F51E8">
        <w:t>am</w:t>
      </w:r>
      <w:r w:rsidRPr="001F51E8">
        <w:rPr>
          <w:rFonts w:ascii="Arial" w:hAnsi="Arial" w:cs="Arial"/>
        </w:rPr>
        <w:t> </w:t>
      </w:r>
      <w:r w:rsidRPr="001F51E8">
        <w:t>–</w:t>
      </w:r>
      <w:r w:rsidRPr="001F51E8">
        <w:rPr>
          <w:rFonts w:ascii="Arial" w:hAnsi="Arial" w:cs="Arial"/>
        </w:rPr>
        <w:t> </w:t>
      </w:r>
      <w:r w:rsidRPr="001F51E8">
        <w:t>11.30</w:t>
      </w:r>
      <w:r w:rsidRPr="001F51E8">
        <w:rPr>
          <w:rFonts w:ascii="Arial" w:hAnsi="Arial" w:cs="Arial"/>
        </w:rPr>
        <w:t> </w:t>
      </w:r>
      <w:r w:rsidRPr="001F51E8">
        <w:t>am, Motueka Library.</w:t>
      </w:r>
    </w:p>
    <w:p w14:paraId="53918CF1" w14:textId="77777777" w:rsidR="001F51E8" w:rsidRPr="001F51E8" w:rsidRDefault="001F51E8" w:rsidP="001F51E8">
      <w:r w:rsidRPr="001F51E8">
        <w:t>Come along for a relaxed cuppa to start your journey connecting with others who enjoy the same things. You can pop in for a quick chat or stay for a longer conversation with friendly people.</w:t>
      </w:r>
    </w:p>
    <w:p w14:paraId="11D8D38B" w14:textId="77777777" w:rsidR="001F51E8" w:rsidRPr="001F51E8" w:rsidRDefault="001F51E8" w:rsidP="001F51E8">
      <w:pPr>
        <w:pStyle w:val="Heading3"/>
      </w:pPr>
      <w:r w:rsidRPr="001F51E8">
        <w:t xml:space="preserve">Tuku26 </w:t>
      </w:r>
      <w:proofErr w:type="spellStart"/>
      <w:r w:rsidRPr="001F51E8">
        <w:t>Whakatū</w:t>
      </w:r>
      <w:proofErr w:type="spellEnd"/>
      <w:r w:rsidRPr="001F51E8">
        <w:t xml:space="preserve"> Heritage Month (April)</w:t>
      </w:r>
    </w:p>
    <w:p w14:paraId="463834BE" w14:textId="5C8781C5" w:rsidR="001F51E8" w:rsidRPr="001F51E8" w:rsidRDefault="001F51E8" w:rsidP="001F51E8">
      <w:r w:rsidRPr="001F51E8">
        <w:t>A collection of community-focused events celebrating Nelson Tasman’s unique and diverse cultural heritage. From ‘</w:t>
      </w:r>
      <w:proofErr w:type="spellStart"/>
      <w:r w:rsidRPr="001F51E8">
        <w:t>Biscornu</w:t>
      </w:r>
      <w:proofErr w:type="spellEnd"/>
      <w:r w:rsidRPr="001F51E8">
        <w:t xml:space="preserve">’ workshops, virtual reality time travel, and Suter Art Gallery curator Dr Kyla Mackenzie’s talk on the artist John Weeks, we have it all. Visit </w:t>
      </w:r>
      <w:hyperlink r:id="rId11" w:history="1">
        <w:r w:rsidRPr="001F51E8">
          <w:rPr>
            <w:rStyle w:val="Hyperlink"/>
          </w:rPr>
          <w:t>tasmanlibraries.govt.nz</w:t>
        </w:r>
      </w:hyperlink>
      <w:r w:rsidRPr="001F51E8">
        <w:t xml:space="preserve"> for our full schedule of events.</w:t>
      </w:r>
    </w:p>
    <w:p w14:paraId="754C2E2B" w14:textId="77777777" w:rsidR="001F51E8" w:rsidRPr="001F51E8" w:rsidRDefault="001F51E8" w:rsidP="001F51E8">
      <w:pPr>
        <w:pStyle w:val="Heading3"/>
      </w:pPr>
      <w:r w:rsidRPr="001F51E8">
        <w:t>It’s on in Nelson Tasman</w:t>
      </w:r>
    </w:p>
    <w:p w14:paraId="06941CF6" w14:textId="77777777" w:rsidR="001F51E8" w:rsidRPr="001F51E8" w:rsidRDefault="001F51E8" w:rsidP="001F51E8">
      <w:r w:rsidRPr="001F51E8">
        <w:t xml:space="preserve">To keep up with events happening across the region, visit </w:t>
      </w:r>
      <w:hyperlink r:id="rId12" w:history="1">
        <w:r w:rsidRPr="001F51E8">
          <w:rPr>
            <w:rStyle w:val="Hyperlink"/>
          </w:rPr>
          <w:t>nelsontasman.nz/events</w:t>
        </w:r>
      </w:hyperlink>
      <w:r w:rsidRPr="001F51E8">
        <w:t>.</w:t>
      </w:r>
    </w:p>
    <w:p w14:paraId="146D0C63" w14:textId="402799EF" w:rsidR="001F51E8" w:rsidRPr="001F51E8" w:rsidRDefault="001F51E8" w:rsidP="001F51E8">
      <w:pPr>
        <w:pStyle w:val="Heading1"/>
      </w:pPr>
      <w:r w:rsidRPr="001F51E8">
        <w:lastRenderedPageBreak/>
        <w:t>Newsline Notices</w:t>
      </w:r>
    </w:p>
    <w:p w14:paraId="5C9AD0F2" w14:textId="77777777" w:rsidR="001F51E8" w:rsidRPr="001F51E8" w:rsidRDefault="001F51E8" w:rsidP="001F51E8">
      <w:pPr>
        <w:pStyle w:val="Heading3"/>
      </w:pPr>
      <w:r w:rsidRPr="001F51E8">
        <w:t>Council hui</w:t>
      </w:r>
    </w:p>
    <w:p w14:paraId="3A4EB40C" w14:textId="43EA35FB" w:rsidR="001F51E8" w:rsidRPr="001F51E8" w:rsidRDefault="001F51E8" w:rsidP="001F51E8">
      <w:r w:rsidRPr="001F51E8">
        <w:t xml:space="preserve">Meetings will take place in person and be live-streamed. To view live or previous meetings, visit </w:t>
      </w:r>
      <w:hyperlink r:id="rId13" w:history="1">
        <w:r w:rsidRPr="002F7996">
          <w:rPr>
            <w:rStyle w:val="Hyperlink"/>
          </w:rPr>
          <w:t>youtube.com/@tasmandistrictcouncilmeetings</w:t>
        </w:r>
      </w:hyperlink>
      <w:r w:rsidRPr="001F51E8">
        <w:t xml:space="preserve">. Unless otherwise stated, all meetings will be held at the Council Chamber, 189 Queen Street, Richmond. For details, visit </w:t>
      </w:r>
      <w:hyperlink r:id="rId14" w:history="1">
        <w:r w:rsidRPr="001F51E8">
          <w:rPr>
            <w:rStyle w:val="Hyperlink"/>
          </w:rPr>
          <w:t>tasman.govt.nz/meetings-calendar</w:t>
        </w:r>
      </w:hyperlink>
      <w:r w:rsidRPr="001F51E8">
        <w:t xml:space="preserve">. </w:t>
      </w:r>
    </w:p>
    <w:p w14:paraId="785E0BEB" w14:textId="77777777" w:rsidR="001F51E8" w:rsidRPr="001F51E8" w:rsidRDefault="001F51E8" w:rsidP="001F51E8">
      <w:r w:rsidRPr="001F51E8">
        <w:t>Strategy Finance and Performance Committee</w:t>
      </w:r>
      <w:r w:rsidRPr="001F51E8">
        <w:br/>
        <w:t>Tuesday 7 April, 9.30</w:t>
      </w:r>
      <w:r w:rsidRPr="001F51E8">
        <w:rPr>
          <w:rFonts w:ascii="Arial" w:hAnsi="Arial" w:cs="Arial"/>
        </w:rPr>
        <w:t> </w:t>
      </w:r>
      <w:r w:rsidRPr="001F51E8">
        <w:t>am.</w:t>
      </w:r>
    </w:p>
    <w:p w14:paraId="4AFC3539" w14:textId="77777777" w:rsidR="001F51E8" w:rsidRPr="001F51E8" w:rsidRDefault="001F51E8" w:rsidP="001F51E8">
      <w:r w:rsidRPr="001F51E8">
        <w:t>Tasman District Council</w:t>
      </w:r>
      <w:r w:rsidRPr="001F51E8">
        <w:br/>
        <w:t>Thursday 9 April, 9.30</w:t>
      </w:r>
      <w:r w:rsidRPr="001F51E8">
        <w:rPr>
          <w:rFonts w:ascii="Arial" w:hAnsi="Arial" w:cs="Arial"/>
        </w:rPr>
        <w:t> </w:t>
      </w:r>
      <w:r w:rsidRPr="001F51E8">
        <w:t>am.</w:t>
      </w:r>
    </w:p>
    <w:p w14:paraId="4892B97A" w14:textId="0B25A7C4" w:rsidR="001F51E8" w:rsidRPr="001F51E8" w:rsidRDefault="001F51E8" w:rsidP="001F51E8">
      <w:r w:rsidRPr="001F51E8">
        <w:t>Joint Saxton Field Committee</w:t>
      </w:r>
      <w:r w:rsidRPr="001F51E8">
        <w:br/>
        <w:t>Tuesday 14 April, 2.00</w:t>
      </w:r>
      <w:r w:rsidRPr="001F51E8">
        <w:rPr>
          <w:rFonts w:ascii="Arial" w:hAnsi="Arial" w:cs="Arial"/>
        </w:rPr>
        <w:t> </w:t>
      </w:r>
      <w:r w:rsidRPr="001F51E8">
        <w:t>pm. Sports House Boardroom, Saxton Field.</w:t>
      </w:r>
    </w:p>
    <w:p w14:paraId="3FE25B22" w14:textId="6018B54F" w:rsidR="001F51E8" w:rsidRPr="001F51E8" w:rsidRDefault="001F51E8" w:rsidP="001F51E8">
      <w:pPr>
        <w:pStyle w:val="Heading3"/>
      </w:pPr>
      <w:r w:rsidRPr="001F51E8">
        <w:t>Emergency recovery period extended further</w:t>
      </w:r>
    </w:p>
    <w:p w14:paraId="69CEEAB6" w14:textId="77777777" w:rsidR="001F51E8" w:rsidRPr="001F51E8" w:rsidRDefault="001F51E8" w:rsidP="001F51E8">
      <w:r w:rsidRPr="001F51E8">
        <w:t>Tasman Mayor Tim King has extended the official emergency recovery period for Tasman District by another 28 days, continuing until Thursday 23 April 2026. This decision has been made in accordance with the powers provided under the Civil Defence and Emergency Management Act to ensure the continued safety and recovery of our communities.</w:t>
      </w:r>
    </w:p>
    <w:p w14:paraId="420F2D45" w14:textId="035A54E4" w:rsidR="001F51E8" w:rsidRPr="001F51E8" w:rsidRDefault="001F51E8" w:rsidP="001F51E8">
      <w:pPr>
        <w:pStyle w:val="Heading3"/>
      </w:pPr>
      <w:r w:rsidRPr="001F51E8">
        <w:t xml:space="preserve">Be in the know with </w:t>
      </w:r>
      <w:proofErr w:type="spellStart"/>
      <w:r w:rsidRPr="001F51E8">
        <w:t>Antenno</w:t>
      </w:r>
      <w:proofErr w:type="spellEnd"/>
    </w:p>
    <w:p w14:paraId="5B489225" w14:textId="77777777" w:rsidR="001F51E8" w:rsidRPr="001F51E8" w:rsidRDefault="001F51E8" w:rsidP="001F51E8">
      <w:r w:rsidRPr="001F51E8">
        <w:t xml:space="preserve">Our key channel for notifying you of anything important and time-sensitive is the </w:t>
      </w:r>
      <w:proofErr w:type="spellStart"/>
      <w:r w:rsidRPr="001F51E8">
        <w:t>Antenno</w:t>
      </w:r>
      <w:proofErr w:type="spellEnd"/>
      <w:r w:rsidRPr="001F51E8">
        <w:t xml:space="preserve"> mobile app.</w:t>
      </w:r>
    </w:p>
    <w:p w14:paraId="0A1B8CBB" w14:textId="3B775471" w:rsidR="001F51E8" w:rsidRPr="001F51E8" w:rsidRDefault="001F51E8" w:rsidP="001F51E8">
      <w:proofErr w:type="spellStart"/>
      <w:r w:rsidRPr="001F51E8">
        <w:t>Antenno</w:t>
      </w:r>
      <w:proofErr w:type="spellEnd"/>
      <w:r w:rsidRPr="001F51E8">
        <w:t xml:space="preserve"> is an easy way to get notifications straight to your phone about things affecting areas you’re concerned about. You can choose the places you want to be alerted about, so you’re not being notified about things that don’t affect you. You can save multiple areas, such as your home, work and school.</w:t>
      </w:r>
    </w:p>
    <w:p w14:paraId="5DF29C00" w14:textId="77777777" w:rsidR="001F51E8" w:rsidRPr="001F51E8" w:rsidRDefault="001F51E8" w:rsidP="001F51E8">
      <w:r w:rsidRPr="001F51E8">
        <w:t xml:space="preserve">On </w:t>
      </w:r>
      <w:proofErr w:type="spellStart"/>
      <w:r w:rsidRPr="001F51E8">
        <w:t>Antenno</w:t>
      </w:r>
      <w:proofErr w:type="spellEnd"/>
      <w:r w:rsidRPr="001F51E8">
        <w:t>, you’ll get notifications for weather events, water breaks and planned shutdowns, and road accidents and scheduled road closures, plus we’ll send you reminders when it’s your recycling day.</w:t>
      </w:r>
    </w:p>
    <w:p w14:paraId="3F57A370" w14:textId="77777777" w:rsidR="001F51E8" w:rsidRPr="001F51E8" w:rsidRDefault="001F51E8" w:rsidP="001F51E8">
      <w:r w:rsidRPr="001F51E8">
        <w:t xml:space="preserve">You can also use </w:t>
      </w:r>
      <w:proofErr w:type="spellStart"/>
      <w:r w:rsidRPr="001F51E8">
        <w:t>Antenno</w:t>
      </w:r>
      <w:proofErr w:type="spellEnd"/>
      <w:r w:rsidRPr="001F51E8">
        <w:t xml:space="preserve"> to send us a quick and easy report of issues you spot around the </w:t>
      </w:r>
      <w:proofErr w:type="gramStart"/>
      <w:r w:rsidRPr="001F51E8">
        <w:t>District</w:t>
      </w:r>
      <w:proofErr w:type="gramEnd"/>
      <w:r w:rsidRPr="001F51E8">
        <w:t>. It’s an easy way to get in touch with us.</w:t>
      </w:r>
    </w:p>
    <w:p w14:paraId="2025C7B2" w14:textId="77777777" w:rsidR="001F51E8" w:rsidRPr="001F51E8" w:rsidRDefault="001F51E8" w:rsidP="001F51E8">
      <w:proofErr w:type="spellStart"/>
      <w:r w:rsidRPr="001F51E8">
        <w:t>Antenno</w:t>
      </w:r>
      <w:proofErr w:type="spellEnd"/>
      <w:r w:rsidRPr="001F51E8">
        <w:t xml:space="preserve"> is free, easy to use, and no personal information or log-on details are required. Download </w:t>
      </w:r>
      <w:proofErr w:type="spellStart"/>
      <w:r w:rsidRPr="001F51E8">
        <w:t>Antenno</w:t>
      </w:r>
      <w:proofErr w:type="spellEnd"/>
      <w:r w:rsidRPr="001F51E8">
        <w:t xml:space="preserve"> from the app store on your mobile phone.</w:t>
      </w:r>
    </w:p>
    <w:p w14:paraId="646AC07E" w14:textId="57A8B84D" w:rsidR="001F51E8" w:rsidRPr="001F51E8" w:rsidRDefault="001F51E8" w:rsidP="001F51E8">
      <w:pPr>
        <w:pStyle w:val="Heading3"/>
      </w:pPr>
      <w:r w:rsidRPr="001F51E8">
        <w:lastRenderedPageBreak/>
        <w:t>Alcohol applications</w:t>
      </w:r>
    </w:p>
    <w:p w14:paraId="71A255D5" w14:textId="7EB34074" w:rsidR="001F51E8" w:rsidRPr="001F51E8" w:rsidRDefault="001F51E8" w:rsidP="001F51E8">
      <w:r w:rsidRPr="001F51E8">
        <w:t xml:space="preserve">Visit </w:t>
      </w:r>
      <w:hyperlink r:id="rId15" w:history="1">
        <w:r w:rsidRPr="001F51E8">
          <w:rPr>
            <w:rStyle w:val="Hyperlink"/>
          </w:rPr>
          <w:t>tasman.govt.nz/alcohol-notices</w:t>
        </w:r>
      </w:hyperlink>
      <w:r w:rsidRPr="001F51E8">
        <w:t xml:space="preserve"> to see the latest alcohol licence applications.</w:t>
      </w:r>
    </w:p>
    <w:sectPr w:rsidR="001F51E8" w:rsidRPr="001F5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2"/>
  </w:num>
  <w:num w:numId="5" w16cid:durableId="1460995841">
    <w:abstractNumId w:val="13"/>
  </w:num>
  <w:num w:numId="6" w16cid:durableId="1251087529">
    <w:abstractNumId w:val="9"/>
  </w:num>
  <w:num w:numId="7" w16cid:durableId="938834416">
    <w:abstractNumId w:val="8"/>
  </w:num>
  <w:num w:numId="8" w16cid:durableId="591859608">
    <w:abstractNumId w:val="16"/>
  </w:num>
  <w:num w:numId="9" w16cid:durableId="682241886">
    <w:abstractNumId w:val="14"/>
  </w:num>
  <w:num w:numId="10" w16cid:durableId="1482040666">
    <w:abstractNumId w:val="6"/>
  </w:num>
  <w:num w:numId="11" w16cid:durableId="891578456">
    <w:abstractNumId w:val="7"/>
  </w:num>
  <w:num w:numId="12" w16cid:durableId="234555100">
    <w:abstractNumId w:val="15"/>
  </w:num>
  <w:num w:numId="13" w16cid:durableId="1750811945">
    <w:abstractNumId w:val="17"/>
  </w:num>
  <w:num w:numId="14" w16cid:durableId="338042270">
    <w:abstractNumId w:val="0"/>
  </w:num>
  <w:num w:numId="15" w16cid:durableId="1797530727">
    <w:abstractNumId w:val="10"/>
  </w:num>
  <w:num w:numId="16" w16cid:durableId="1744061765">
    <w:abstractNumId w:val="4"/>
  </w:num>
  <w:num w:numId="17" w16cid:durableId="1177886454">
    <w:abstractNumId w:val="18"/>
  </w:num>
  <w:num w:numId="18" w16cid:durableId="851795255">
    <w:abstractNumId w:val="11"/>
  </w:num>
  <w:num w:numId="19" w16cid:durableId="1069500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F51E8"/>
    <w:rsid w:val="00264085"/>
    <w:rsid w:val="002C7DFD"/>
    <w:rsid w:val="00307B33"/>
    <w:rsid w:val="00320898"/>
    <w:rsid w:val="00321D87"/>
    <w:rsid w:val="00330F1A"/>
    <w:rsid w:val="00393C51"/>
    <w:rsid w:val="004B2B8B"/>
    <w:rsid w:val="004E38AF"/>
    <w:rsid w:val="005115BA"/>
    <w:rsid w:val="0054476F"/>
    <w:rsid w:val="006921B3"/>
    <w:rsid w:val="00763561"/>
    <w:rsid w:val="00766F65"/>
    <w:rsid w:val="00797859"/>
    <w:rsid w:val="007A7F6B"/>
    <w:rsid w:val="007C0D4E"/>
    <w:rsid w:val="007C5761"/>
    <w:rsid w:val="007F7007"/>
    <w:rsid w:val="00815C06"/>
    <w:rsid w:val="008444A2"/>
    <w:rsid w:val="0088710E"/>
    <w:rsid w:val="009B691C"/>
    <w:rsid w:val="00A11077"/>
    <w:rsid w:val="00A86E6A"/>
    <w:rsid w:val="00AB12EC"/>
    <w:rsid w:val="00AC5DFA"/>
    <w:rsid w:val="00AE13AA"/>
    <w:rsid w:val="00AE49DE"/>
    <w:rsid w:val="00C00EB8"/>
    <w:rsid w:val="00C45D9D"/>
    <w:rsid w:val="00D03622"/>
    <w:rsid w:val="00D655FC"/>
    <w:rsid w:val="00D9093C"/>
    <w:rsid w:val="00DE58D1"/>
    <w:rsid w:val="00E0213E"/>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legends-exhibition" TargetMode="External"/><Relationship Id="rId13" Type="http://schemas.openxmlformats.org/officeDocument/2006/relationships/hyperlink" Target="mailto:youtube.com/@tasmandistrictcouncilmeetings" TargetMode="External"/><Relationship Id="rId3" Type="http://schemas.openxmlformats.org/officeDocument/2006/relationships/settings" Target="settings.xml"/><Relationship Id="rId7" Type="http://schemas.openxmlformats.org/officeDocument/2006/relationships/hyperlink" Target="http://tasman.govt.nz/speaking-and-presenting-at-meetings" TargetMode="External"/><Relationship Id="rId12" Type="http://schemas.openxmlformats.org/officeDocument/2006/relationships/hyperlink" Target="http://nelsontasman.nz/ev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asman.govt.nz/recycling-and-rubbish" TargetMode="External"/><Relationship Id="rId11" Type="http://schemas.openxmlformats.org/officeDocument/2006/relationships/hyperlink" Target="http://tasmanlibraries.govt.nz" TargetMode="External"/><Relationship Id="rId5" Type="http://schemas.openxmlformats.org/officeDocument/2006/relationships/hyperlink" Target="http://shape.tasman.govt.nz/lqs-bridge" TargetMode="External"/><Relationship Id="rId15" Type="http://schemas.openxmlformats.org/officeDocument/2006/relationships/hyperlink" Target="http://tasman.govt.nz/alcohol-notices" TargetMode="External"/><Relationship Id="rId10" Type="http://schemas.openxmlformats.org/officeDocument/2006/relationships/hyperlink" Target="http://tasmanlibraries.govt.nz" TargetMode="External"/><Relationship Id="rId4" Type="http://schemas.openxmlformats.org/officeDocument/2006/relationships/webSettings" Target="webSettings.xml"/><Relationship Id="rId9" Type="http://schemas.openxmlformats.org/officeDocument/2006/relationships/hyperlink" Target="http://tasman.govt.nz/water-meters" TargetMode="External"/><Relationship Id="rId14" Type="http://schemas.openxmlformats.org/officeDocument/2006/relationships/hyperlink" Target="http://tasman.govt.nz/meeting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4545</Words>
  <Characters>22274</Characters>
  <Application>Microsoft Office Word</Application>
  <DocSecurity>0</DocSecurity>
  <Lines>420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6</cp:revision>
  <dcterms:created xsi:type="dcterms:W3CDTF">2025-12-21T21:23:00Z</dcterms:created>
  <dcterms:modified xsi:type="dcterms:W3CDTF">2026-03-26T19:57:00Z</dcterms:modified>
</cp:coreProperties>
</file>