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5251711C"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1F6E59">
        <w:rPr>
          <w:b/>
          <w:bCs/>
        </w:rPr>
        <w:t xml:space="preserve">6 </w:t>
      </w:r>
      <w:r w:rsidRPr="00561E80">
        <w:rPr>
          <w:b/>
          <w:bCs/>
        </w:rPr>
        <w:t>–</w:t>
      </w:r>
      <w:r w:rsidR="00D9093C">
        <w:rPr>
          <w:b/>
          <w:bCs/>
        </w:rPr>
        <w:t xml:space="preserve"> </w:t>
      </w:r>
      <w:r w:rsidR="001F6E59">
        <w:rPr>
          <w:b/>
          <w:bCs/>
        </w:rPr>
        <w:t>31</w:t>
      </w:r>
      <w:r w:rsidR="00D9093C">
        <w:rPr>
          <w:b/>
          <w:bCs/>
        </w:rPr>
        <w:t xml:space="preserve"> October</w:t>
      </w:r>
      <w:r w:rsidR="004E38AF">
        <w:rPr>
          <w:b/>
          <w:bCs/>
        </w:rPr>
        <w:t xml:space="preserve"> </w:t>
      </w:r>
      <w:r w:rsidRPr="00561E80">
        <w:rPr>
          <w:b/>
          <w:bCs/>
        </w:rPr>
        <w:t>2025</w:t>
      </w:r>
    </w:p>
    <w:p w14:paraId="6D01E19A" w14:textId="6C3B7CEE" w:rsidR="001F6E59" w:rsidRDefault="001F6E59" w:rsidP="001F6E59">
      <w:pPr>
        <w:pStyle w:val="Heading1"/>
      </w:pPr>
      <w:r>
        <w:t>New Council ready for business</w:t>
      </w:r>
    </w:p>
    <w:p w14:paraId="71A426BE" w14:textId="6B107E30" w:rsidR="001F6E59" w:rsidRPr="001F6E59" w:rsidRDefault="001F6E59" w:rsidP="001F6E59">
      <w:pPr>
        <w:rPr>
          <w:lang w:val="en-US"/>
        </w:rPr>
      </w:pPr>
      <w:r w:rsidRPr="001F6E59">
        <w:rPr>
          <w:lang w:val="en-US"/>
        </w:rPr>
        <w:t>The votes are in, and there are five new faces around the Council table following the declaration of the final confirmed results of the 2025 Tasman District Council triennial elections.</w:t>
      </w:r>
    </w:p>
    <w:p w14:paraId="416F44AE" w14:textId="77777777" w:rsidR="001F6E59" w:rsidRPr="001F6E59" w:rsidRDefault="001F6E59" w:rsidP="001F6E59">
      <w:pPr>
        <w:rPr>
          <w:lang w:val="en-US"/>
        </w:rPr>
      </w:pPr>
      <w:r w:rsidRPr="001F6E59">
        <w:rPr>
          <w:lang w:val="en-US"/>
        </w:rPr>
        <w:t>Newcomers Mark Hume, John Gully, Kerryn Ferneyhough, Dave Woods and Timo Neubauer, as well as previous Councillor, Dean McNamara, will join returning Councillors, Jo Ellis, Mike Kininmonth, Brent Maru, Celia Butler, Trindi Walker, Kit Maling and Mark Greening in the Council Chambers.</w:t>
      </w:r>
    </w:p>
    <w:p w14:paraId="64AA9236" w14:textId="77777777" w:rsidR="001F6E59" w:rsidRPr="001F6E59" w:rsidRDefault="001F6E59" w:rsidP="001F6E59">
      <w:pPr>
        <w:rPr>
          <w:lang w:val="en-US"/>
        </w:rPr>
      </w:pPr>
      <w:r w:rsidRPr="001F6E59">
        <w:rPr>
          <w:lang w:val="en-US"/>
        </w:rPr>
        <w:t>The Council will continue to be led by returning Mayor Tim King, who polled more than 6,000 votes ahead of his nearest rival in the mayoral race.</w:t>
      </w:r>
    </w:p>
    <w:p w14:paraId="7EB81AFF" w14:textId="77777777" w:rsidR="001F6E59" w:rsidRPr="001F6E59" w:rsidRDefault="001F6E59" w:rsidP="001F6E59">
      <w:pPr>
        <w:rPr>
          <w:lang w:val="en-US"/>
        </w:rPr>
      </w:pPr>
      <w:r w:rsidRPr="001F6E59">
        <w:rPr>
          <w:lang w:val="en-US"/>
        </w:rPr>
        <w:t>There was one vacancy for the Te Tai o Aorere Māori Ward, where Paul Morgan was declared elected unopposed as the number of candidates did not exceed the number of vacancies.</w:t>
      </w:r>
    </w:p>
    <w:p w14:paraId="77F0B2BA" w14:textId="77777777" w:rsidR="001F6E59" w:rsidRPr="001F6E59" w:rsidRDefault="001F6E59" w:rsidP="001F6E59">
      <w:pPr>
        <w:rPr>
          <w:lang w:val="en-US"/>
        </w:rPr>
      </w:pPr>
      <w:r w:rsidRPr="001F6E59">
        <w:rPr>
          <w:lang w:val="en-US"/>
        </w:rPr>
        <w:t xml:space="preserve">Claire Hutt returns to the Motueka Community Board along with long-serving previous Councillor David Ogilvie and will sit alongside new board members Laura Lusk and John Katene. </w:t>
      </w:r>
    </w:p>
    <w:p w14:paraId="680580C7" w14:textId="4B7C48E4" w:rsidR="001F6E59" w:rsidRPr="001F6E59" w:rsidRDefault="001F6E59" w:rsidP="001F6E59">
      <w:pPr>
        <w:rPr>
          <w:lang w:val="en-US"/>
        </w:rPr>
      </w:pPr>
      <w:r w:rsidRPr="001F6E59">
        <w:rPr>
          <w:lang w:val="en-US"/>
        </w:rPr>
        <w:t>In Golden Bay, the Community Board will comprise previous members Grant Knowles and Henry Dickson, with newcomers Clarrisa Bruning and Axel Downard-Wilke joining them. Ward Councillors are also members of both Community Boards.</w:t>
      </w:r>
    </w:p>
    <w:p w14:paraId="362A5232" w14:textId="77777777" w:rsidR="001F6E59" w:rsidRPr="001F6E59" w:rsidRDefault="001F6E59" w:rsidP="001F6E59">
      <w:pPr>
        <w:rPr>
          <w:lang w:val="en-US"/>
        </w:rPr>
      </w:pPr>
      <w:r w:rsidRPr="001F6E59">
        <w:rPr>
          <w:lang w:val="en-US"/>
        </w:rPr>
        <w:t>In the Māori Ward referendum, 8,216 people voted in favour of keeping the Te Tai o Aorere Māori Ward, while 10,529 voted to remove it; therefore, the ward will be removed for the 2028 and 2031 local elections.</w:t>
      </w:r>
    </w:p>
    <w:p w14:paraId="36CA6EA7" w14:textId="10A02454" w:rsidR="00264085" w:rsidRPr="00264085" w:rsidRDefault="001F6E59" w:rsidP="001F6E59">
      <w:r w:rsidRPr="001F6E59">
        <w:rPr>
          <w:lang w:val="en-US"/>
        </w:rPr>
        <w:t>This election, the voter return was 47.8% compared to 48.9% in 2022 and 51.7% in 2019.</w:t>
      </w:r>
    </w:p>
    <w:p w14:paraId="7E9DA7E1" w14:textId="2B1F2AA4" w:rsidR="00264085" w:rsidRDefault="001F6E59" w:rsidP="001F6E59">
      <w:pPr>
        <w:rPr>
          <w:lang w:val="en-US"/>
        </w:rPr>
      </w:pPr>
      <w:r w:rsidRPr="001F6E59">
        <w:rPr>
          <w:rFonts w:asciiTheme="majorHAnsi" w:eastAsiaTheme="majorEastAsia" w:hAnsiTheme="majorHAnsi" w:cstheme="majorBidi"/>
          <w:color w:val="0F4761" w:themeColor="accent1" w:themeShade="BF"/>
          <w:sz w:val="40"/>
          <w:szCs w:val="40"/>
          <w:lang w:val="en-US"/>
        </w:rPr>
        <w:t>Declaration of Tasman District Council 2025 election and poll results</w:t>
      </w:r>
    </w:p>
    <w:p w14:paraId="367861D4" w14:textId="77777777" w:rsidR="001F6E59" w:rsidRPr="001F6E59" w:rsidRDefault="001F6E59" w:rsidP="001F6E59">
      <w:pPr>
        <w:rPr>
          <w:lang w:val="en-US"/>
        </w:rPr>
      </w:pPr>
      <w:r w:rsidRPr="001F6E59">
        <w:rPr>
          <w:lang w:val="en-US"/>
        </w:rPr>
        <w:lastRenderedPageBreak/>
        <w:t xml:space="preserve">The final results for the Tasman District Council election and Māori Ward poll held on Saturday 11 October are declared as follows. </w:t>
      </w:r>
    </w:p>
    <w:p w14:paraId="434DC8E6" w14:textId="77777777" w:rsidR="001F6E59" w:rsidRPr="001F6E59" w:rsidRDefault="001F6E59" w:rsidP="001F6E59">
      <w:pPr>
        <w:rPr>
          <w:b/>
          <w:bCs/>
          <w:lang w:val="en-US"/>
        </w:rPr>
      </w:pPr>
      <w:r w:rsidRPr="001F6E59">
        <w:rPr>
          <w:b/>
          <w:bCs/>
          <w:lang w:val="en-US"/>
        </w:rPr>
        <w:t>Mayoralty</w:t>
      </w:r>
      <w:r w:rsidRPr="001F6E59">
        <w:rPr>
          <w:b/>
          <w:bCs/>
          <w:lang w:val="en-US"/>
        </w:rPr>
        <w:tab/>
      </w:r>
      <w:r w:rsidRPr="001F6E59">
        <w:rPr>
          <w:lang w:val="en-US"/>
        </w:rPr>
        <w:t>Votes received</w:t>
      </w:r>
    </w:p>
    <w:p w14:paraId="1A20F2F4" w14:textId="77777777" w:rsidR="001F6E59" w:rsidRPr="001F6E59" w:rsidRDefault="001F6E59" w:rsidP="001F6E59">
      <w:pPr>
        <w:rPr>
          <w:lang w:val="en-US"/>
        </w:rPr>
      </w:pPr>
      <w:r w:rsidRPr="001F6E59">
        <w:rPr>
          <w:lang w:val="en-US"/>
        </w:rPr>
        <w:t>KING, Tim</w:t>
      </w:r>
      <w:r w:rsidRPr="001F6E59">
        <w:rPr>
          <w:lang w:val="en-US"/>
        </w:rPr>
        <w:tab/>
        <w:t>10,209</w:t>
      </w:r>
    </w:p>
    <w:p w14:paraId="7D15347B" w14:textId="77777777" w:rsidR="001F6E59" w:rsidRPr="001F6E59" w:rsidRDefault="001F6E59" w:rsidP="001F6E59">
      <w:pPr>
        <w:rPr>
          <w:lang w:val="en-US"/>
        </w:rPr>
      </w:pPr>
      <w:r w:rsidRPr="001F6E59">
        <w:rPr>
          <w:lang w:val="en-US"/>
        </w:rPr>
        <w:t>NEUBAUER, Timo</w:t>
      </w:r>
      <w:r w:rsidRPr="001F6E59">
        <w:rPr>
          <w:lang w:val="en-US"/>
        </w:rPr>
        <w:tab/>
        <w:t>4,127</w:t>
      </w:r>
    </w:p>
    <w:p w14:paraId="318B5B94" w14:textId="77777777" w:rsidR="001F6E59" w:rsidRPr="001F6E59" w:rsidRDefault="001F6E59" w:rsidP="001F6E59">
      <w:pPr>
        <w:rPr>
          <w:lang w:val="en-US"/>
        </w:rPr>
      </w:pPr>
      <w:r w:rsidRPr="001F6E59">
        <w:rPr>
          <w:lang w:val="en-US"/>
        </w:rPr>
        <w:t>JOHNS, Richard Sherwood</w:t>
      </w:r>
      <w:r w:rsidRPr="001F6E59">
        <w:rPr>
          <w:lang w:val="en-US"/>
        </w:rPr>
        <w:tab/>
        <w:t>3,901</w:t>
      </w:r>
    </w:p>
    <w:p w14:paraId="4A451136" w14:textId="77777777" w:rsidR="001F6E59" w:rsidRPr="001F6E59" w:rsidRDefault="001F6E59" w:rsidP="001F6E59">
      <w:pPr>
        <w:rPr>
          <w:lang w:val="en-US"/>
        </w:rPr>
      </w:pPr>
      <w:r w:rsidRPr="001F6E59">
        <w:rPr>
          <w:lang w:val="en-US"/>
        </w:rPr>
        <w:t>CLARK, Maxwell</w:t>
      </w:r>
      <w:r w:rsidRPr="001F6E59">
        <w:rPr>
          <w:lang w:val="en-US"/>
        </w:rPr>
        <w:tab/>
        <w:t>1,220</w:t>
      </w:r>
    </w:p>
    <w:p w14:paraId="56B2134A" w14:textId="77777777" w:rsidR="001F6E59" w:rsidRPr="001F6E59" w:rsidRDefault="001F6E59" w:rsidP="001F6E59">
      <w:pPr>
        <w:rPr>
          <w:lang w:val="en-US"/>
        </w:rPr>
      </w:pPr>
      <w:r w:rsidRPr="001F6E59">
        <w:rPr>
          <w:lang w:val="en-US"/>
        </w:rPr>
        <w:t>OSMASTON, Richard Francis</w:t>
      </w:r>
      <w:r w:rsidRPr="001F6E59">
        <w:rPr>
          <w:lang w:val="en-US"/>
        </w:rPr>
        <w:tab/>
        <w:t>357</w:t>
      </w:r>
    </w:p>
    <w:p w14:paraId="089AF373" w14:textId="77777777" w:rsidR="001F6E59" w:rsidRPr="001F6E59" w:rsidRDefault="001F6E59" w:rsidP="001F6E59">
      <w:pPr>
        <w:rPr>
          <w:lang w:val="en-US"/>
        </w:rPr>
      </w:pPr>
      <w:r w:rsidRPr="001F6E59">
        <w:rPr>
          <w:lang w:val="en-US"/>
        </w:rPr>
        <w:t>Informal</w:t>
      </w:r>
      <w:r w:rsidRPr="001F6E59">
        <w:rPr>
          <w:lang w:val="en-US"/>
        </w:rPr>
        <w:tab/>
        <w:t>32</w:t>
      </w:r>
    </w:p>
    <w:p w14:paraId="3B7A3607" w14:textId="77777777" w:rsidR="001F6E59" w:rsidRPr="001F6E59" w:rsidRDefault="001F6E59" w:rsidP="001F6E59">
      <w:pPr>
        <w:rPr>
          <w:lang w:val="en-US"/>
        </w:rPr>
      </w:pPr>
      <w:r w:rsidRPr="001F6E59">
        <w:rPr>
          <w:lang w:val="en-US"/>
        </w:rPr>
        <w:t>Blank</w:t>
      </w:r>
      <w:r w:rsidRPr="001F6E59">
        <w:rPr>
          <w:lang w:val="en-US"/>
        </w:rPr>
        <w:tab/>
        <w:t>337</w:t>
      </w:r>
    </w:p>
    <w:p w14:paraId="5A778DAC" w14:textId="77777777" w:rsidR="001F6E59" w:rsidRPr="001F6E59" w:rsidRDefault="001F6E59" w:rsidP="001F6E59">
      <w:pPr>
        <w:rPr>
          <w:lang w:val="en-US"/>
        </w:rPr>
      </w:pPr>
      <w:r w:rsidRPr="001F6E59">
        <w:rPr>
          <w:i/>
          <w:iCs/>
          <w:lang w:val="en-US"/>
        </w:rPr>
        <w:t>Tim KING is declared elected.</w:t>
      </w:r>
    </w:p>
    <w:p w14:paraId="3782E53D" w14:textId="3724F7E5" w:rsidR="001F6E59" w:rsidRPr="001F6E59" w:rsidRDefault="001F6E59" w:rsidP="001F6E59">
      <w:pPr>
        <w:rPr>
          <w:b/>
          <w:bCs/>
          <w:lang w:val="en-US"/>
        </w:rPr>
      </w:pPr>
      <w:r w:rsidRPr="001F6E59">
        <w:rPr>
          <w:b/>
          <w:bCs/>
          <w:lang w:val="en-US"/>
        </w:rPr>
        <w:t>Lakes-Murchison General Ward (one vacancy)</w:t>
      </w:r>
      <w:r w:rsidRPr="001F6E59">
        <w:rPr>
          <w:b/>
          <w:bCs/>
          <w:lang w:val="en-US"/>
        </w:rPr>
        <w:tab/>
      </w:r>
      <w:r w:rsidRPr="001F6E59">
        <w:rPr>
          <w:lang w:val="en-US"/>
        </w:rPr>
        <w:t>Votes received</w:t>
      </w:r>
    </w:p>
    <w:p w14:paraId="33A12243" w14:textId="77777777" w:rsidR="001F6E59" w:rsidRPr="001F6E59" w:rsidRDefault="001F6E59" w:rsidP="001F6E59">
      <w:pPr>
        <w:rPr>
          <w:lang w:val="en-US"/>
        </w:rPr>
      </w:pPr>
      <w:r w:rsidRPr="001F6E59">
        <w:rPr>
          <w:lang w:val="en-US"/>
        </w:rPr>
        <w:t xml:space="preserve">GULLY, John </w:t>
      </w:r>
      <w:r w:rsidRPr="001F6E59">
        <w:rPr>
          <w:lang w:val="en-US"/>
        </w:rPr>
        <w:tab/>
        <w:t>632</w:t>
      </w:r>
    </w:p>
    <w:p w14:paraId="47AC3AA8" w14:textId="77777777" w:rsidR="001F6E59" w:rsidRPr="001F6E59" w:rsidRDefault="001F6E59" w:rsidP="001F6E59">
      <w:pPr>
        <w:rPr>
          <w:lang w:val="en-US"/>
        </w:rPr>
      </w:pPr>
      <w:r w:rsidRPr="001F6E59">
        <w:rPr>
          <w:lang w:val="en-US"/>
        </w:rPr>
        <w:t>ALLAN, Nicola Shirley</w:t>
      </w:r>
      <w:r w:rsidRPr="001F6E59">
        <w:rPr>
          <w:lang w:val="en-US"/>
        </w:rPr>
        <w:tab/>
        <w:t>489</w:t>
      </w:r>
    </w:p>
    <w:p w14:paraId="35532276" w14:textId="77777777" w:rsidR="001F6E59" w:rsidRPr="001F6E59" w:rsidRDefault="001F6E59" w:rsidP="001F6E59">
      <w:pPr>
        <w:rPr>
          <w:lang w:val="en-US"/>
        </w:rPr>
      </w:pPr>
      <w:r w:rsidRPr="001F6E59">
        <w:rPr>
          <w:lang w:val="en-US"/>
        </w:rPr>
        <w:t>OSMASTON, Richard Francis</w:t>
      </w:r>
      <w:r w:rsidRPr="001F6E59">
        <w:rPr>
          <w:lang w:val="en-US"/>
        </w:rPr>
        <w:tab/>
        <w:t>111</w:t>
      </w:r>
    </w:p>
    <w:p w14:paraId="515DE421" w14:textId="77777777" w:rsidR="001F6E59" w:rsidRPr="001F6E59" w:rsidRDefault="001F6E59" w:rsidP="001F6E59">
      <w:pPr>
        <w:rPr>
          <w:lang w:val="en-US"/>
        </w:rPr>
      </w:pPr>
      <w:r w:rsidRPr="001F6E59">
        <w:rPr>
          <w:lang w:val="en-US"/>
        </w:rPr>
        <w:t>Informal</w:t>
      </w:r>
      <w:r w:rsidRPr="001F6E59">
        <w:rPr>
          <w:lang w:val="en-US"/>
        </w:rPr>
        <w:tab/>
        <w:t>11</w:t>
      </w:r>
    </w:p>
    <w:p w14:paraId="1A05A8F9" w14:textId="77777777" w:rsidR="001F6E59" w:rsidRPr="001F6E59" w:rsidRDefault="001F6E59" w:rsidP="001F6E59">
      <w:pPr>
        <w:rPr>
          <w:lang w:val="en-US"/>
        </w:rPr>
      </w:pPr>
      <w:r w:rsidRPr="001F6E59">
        <w:rPr>
          <w:lang w:val="en-US"/>
        </w:rPr>
        <w:t>Blank</w:t>
      </w:r>
      <w:r w:rsidRPr="001F6E59">
        <w:rPr>
          <w:lang w:val="en-US"/>
        </w:rPr>
        <w:tab/>
        <w:t>30</w:t>
      </w:r>
    </w:p>
    <w:p w14:paraId="663009E8" w14:textId="77777777" w:rsidR="001F6E59" w:rsidRPr="001F6E59" w:rsidRDefault="001F6E59" w:rsidP="001F6E59">
      <w:pPr>
        <w:rPr>
          <w:lang w:val="en-US"/>
        </w:rPr>
      </w:pPr>
      <w:r w:rsidRPr="001F6E59">
        <w:rPr>
          <w:i/>
          <w:iCs/>
          <w:lang w:val="en-US"/>
        </w:rPr>
        <w:t>John GULLY is declared elected.</w:t>
      </w:r>
    </w:p>
    <w:p w14:paraId="5BF904FD" w14:textId="7AC6C949" w:rsidR="001F6E59" w:rsidRPr="001F6E59" w:rsidRDefault="001F6E59" w:rsidP="001F6E59">
      <w:pPr>
        <w:rPr>
          <w:lang w:val="en-US"/>
        </w:rPr>
      </w:pPr>
      <w:r w:rsidRPr="001F6E59">
        <w:rPr>
          <w:b/>
          <w:bCs/>
          <w:lang w:val="en-US"/>
        </w:rPr>
        <w:t>Golden Bay General Ward (two vacancies)</w:t>
      </w:r>
      <w:r w:rsidRPr="001F6E59">
        <w:rPr>
          <w:b/>
          <w:bCs/>
          <w:lang w:val="en-US"/>
        </w:rPr>
        <w:tab/>
      </w:r>
      <w:r w:rsidRPr="001F6E59">
        <w:rPr>
          <w:lang w:val="en-US"/>
        </w:rPr>
        <w:t>Votes received</w:t>
      </w:r>
    </w:p>
    <w:p w14:paraId="7B41337A" w14:textId="77777777" w:rsidR="001F6E59" w:rsidRPr="001F6E59" w:rsidRDefault="001F6E59" w:rsidP="001F6E59">
      <w:pPr>
        <w:rPr>
          <w:lang w:val="en-US"/>
        </w:rPr>
      </w:pPr>
      <w:r w:rsidRPr="001F6E59">
        <w:rPr>
          <w:lang w:val="en-US"/>
        </w:rPr>
        <w:t>HUME, Mark</w:t>
      </w:r>
      <w:r w:rsidRPr="001F6E59">
        <w:rPr>
          <w:lang w:val="en-US"/>
        </w:rPr>
        <w:tab/>
        <w:t>1,110</w:t>
      </w:r>
    </w:p>
    <w:p w14:paraId="0F60B9CC" w14:textId="77777777" w:rsidR="001F6E59" w:rsidRPr="001F6E59" w:rsidRDefault="001F6E59" w:rsidP="001F6E59">
      <w:pPr>
        <w:rPr>
          <w:lang w:val="en-US"/>
        </w:rPr>
      </w:pPr>
      <w:r w:rsidRPr="001F6E59">
        <w:rPr>
          <w:lang w:val="en-US"/>
        </w:rPr>
        <w:t>BUTLER, Celia Jean</w:t>
      </w:r>
      <w:r w:rsidRPr="001F6E59">
        <w:rPr>
          <w:lang w:val="en-US"/>
        </w:rPr>
        <w:tab/>
        <w:t>1,041</w:t>
      </w:r>
    </w:p>
    <w:p w14:paraId="0CC47EEF" w14:textId="77777777" w:rsidR="001F6E59" w:rsidRPr="001F6E59" w:rsidRDefault="001F6E59" w:rsidP="001F6E59">
      <w:pPr>
        <w:rPr>
          <w:lang w:val="en-US"/>
        </w:rPr>
      </w:pPr>
      <w:r w:rsidRPr="001F6E59">
        <w:rPr>
          <w:lang w:val="en-US"/>
        </w:rPr>
        <w:t>DOWNARD-WILKE, Axel</w:t>
      </w:r>
      <w:r w:rsidRPr="001F6E59">
        <w:rPr>
          <w:lang w:val="en-US"/>
        </w:rPr>
        <w:tab/>
        <w:t>898</w:t>
      </w:r>
    </w:p>
    <w:p w14:paraId="694656A9" w14:textId="77777777" w:rsidR="001F6E59" w:rsidRPr="001F6E59" w:rsidRDefault="001F6E59" w:rsidP="001F6E59">
      <w:pPr>
        <w:rPr>
          <w:lang w:val="en-US"/>
        </w:rPr>
      </w:pPr>
      <w:r w:rsidRPr="001F6E59">
        <w:rPr>
          <w:lang w:val="en-US"/>
        </w:rPr>
        <w:t>HALL, Julian</w:t>
      </w:r>
      <w:r w:rsidRPr="001F6E59">
        <w:rPr>
          <w:lang w:val="en-US"/>
        </w:rPr>
        <w:tab/>
        <w:t>862</w:t>
      </w:r>
    </w:p>
    <w:p w14:paraId="4A77884E" w14:textId="77777777" w:rsidR="001F6E59" w:rsidRPr="001F6E59" w:rsidRDefault="001F6E59" w:rsidP="001F6E59">
      <w:pPr>
        <w:rPr>
          <w:lang w:val="en-US"/>
        </w:rPr>
      </w:pPr>
      <w:r w:rsidRPr="001F6E59">
        <w:rPr>
          <w:lang w:val="en-US"/>
        </w:rPr>
        <w:t>BARKER, Rodney Taylor</w:t>
      </w:r>
      <w:r w:rsidRPr="001F6E59">
        <w:rPr>
          <w:lang w:val="en-US"/>
        </w:rPr>
        <w:tab/>
        <w:t>588</w:t>
      </w:r>
    </w:p>
    <w:p w14:paraId="66B4FC4A" w14:textId="77777777" w:rsidR="001F6E59" w:rsidRPr="001F6E59" w:rsidRDefault="001F6E59" w:rsidP="001F6E59">
      <w:pPr>
        <w:rPr>
          <w:lang w:val="en-US"/>
        </w:rPr>
      </w:pPr>
      <w:r w:rsidRPr="001F6E59">
        <w:rPr>
          <w:lang w:val="en-US"/>
        </w:rPr>
        <w:t>Informal</w:t>
      </w:r>
      <w:r w:rsidRPr="001F6E59">
        <w:rPr>
          <w:lang w:val="en-US"/>
        </w:rPr>
        <w:tab/>
        <w:t>1</w:t>
      </w:r>
    </w:p>
    <w:p w14:paraId="483F888F" w14:textId="77777777" w:rsidR="001F6E59" w:rsidRPr="001F6E59" w:rsidRDefault="001F6E59" w:rsidP="001F6E59">
      <w:pPr>
        <w:rPr>
          <w:lang w:val="en-US"/>
        </w:rPr>
      </w:pPr>
      <w:r w:rsidRPr="001F6E59">
        <w:rPr>
          <w:lang w:val="en-US"/>
        </w:rPr>
        <w:t>Blank</w:t>
      </w:r>
      <w:r w:rsidRPr="001F6E59">
        <w:rPr>
          <w:lang w:val="en-US"/>
        </w:rPr>
        <w:tab/>
        <w:t>16</w:t>
      </w:r>
    </w:p>
    <w:p w14:paraId="4866C272" w14:textId="77777777" w:rsidR="001F6E59" w:rsidRPr="001F6E59" w:rsidRDefault="001F6E59" w:rsidP="001F6E59">
      <w:pPr>
        <w:rPr>
          <w:i/>
          <w:iCs/>
          <w:lang w:val="en-US"/>
        </w:rPr>
      </w:pPr>
      <w:r w:rsidRPr="001F6E59">
        <w:rPr>
          <w:i/>
          <w:iCs/>
          <w:lang w:val="en-US"/>
        </w:rPr>
        <w:t xml:space="preserve">Celia Jean BUTLER and Mark HUME </w:t>
      </w:r>
      <w:r w:rsidRPr="001F6E59">
        <w:rPr>
          <w:i/>
          <w:iCs/>
          <w:lang w:val="en-US"/>
        </w:rPr>
        <w:br/>
        <w:t>are declared elected.</w:t>
      </w:r>
    </w:p>
    <w:p w14:paraId="293E69DB" w14:textId="525750E2" w:rsidR="001F6E59" w:rsidRPr="001F6E59" w:rsidRDefault="001F6E59" w:rsidP="001F6E59">
      <w:pPr>
        <w:rPr>
          <w:b/>
          <w:bCs/>
          <w:lang w:val="en-US"/>
        </w:rPr>
      </w:pPr>
      <w:r w:rsidRPr="001F6E59">
        <w:rPr>
          <w:b/>
          <w:bCs/>
          <w:lang w:val="en-US"/>
        </w:rPr>
        <w:t>Motueka General Ward (three vacancies)</w:t>
      </w:r>
      <w:r w:rsidRPr="001F6E59">
        <w:rPr>
          <w:b/>
          <w:bCs/>
          <w:lang w:val="en-US"/>
        </w:rPr>
        <w:tab/>
      </w:r>
      <w:r w:rsidRPr="001F6E59">
        <w:rPr>
          <w:lang w:val="en-US"/>
        </w:rPr>
        <w:t>Votes received</w:t>
      </w:r>
    </w:p>
    <w:p w14:paraId="5A6FB340" w14:textId="77777777" w:rsidR="001F6E59" w:rsidRPr="001F6E59" w:rsidRDefault="001F6E59" w:rsidP="001F6E59">
      <w:pPr>
        <w:rPr>
          <w:lang w:val="en-US"/>
        </w:rPr>
      </w:pPr>
      <w:r w:rsidRPr="001F6E59">
        <w:rPr>
          <w:lang w:val="en-US"/>
        </w:rPr>
        <w:lastRenderedPageBreak/>
        <w:t>MARU, Brent Tahi</w:t>
      </w:r>
      <w:r w:rsidRPr="001F6E59">
        <w:rPr>
          <w:lang w:val="en-US"/>
        </w:rPr>
        <w:tab/>
        <w:t>3,011</w:t>
      </w:r>
    </w:p>
    <w:p w14:paraId="0A3C7D0A" w14:textId="77777777" w:rsidR="001F6E59" w:rsidRPr="001F6E59" w:rsidRDefault="001F6E59" w:rsidP="001F6E59">
      <w:pPr>
        <w:rPr>
          <w:lang w:val="en-US"/>
        </w:rPr>
      </w:pPr>
      <w:r w:rsidRPr="001F6E59">
        <w:rPr>
          <w:lang w:val="en-US"/>
        </w:rPr>
        <w:t>WALKER, Trindi</w:t>
      </w:r>
      <w:r w:rsidRPr="001F6E59">
        <w:rPr>
          <w:lang w:val="en-US"/>
        </w:rPr>
        <w:tab/>
        <w:t>2,592</w:t>
      </w:r>
    </w:p>
    <w:p w14:paraId="4D95937E" w14:textId="77777777" w:rsidR="001F6E59" w:rsidRPr="001F6E59" w:rsidRDefault="001F6E59" w:rsidP="001F6E59">
      <w:pPr>
        <w:rPr>
          <w:lang w:val="en-US"/>
        </w:rPr>
      </w:pPr>
      <w:r w:rsidRPr="001F6E59">
        <w:rPr>
          <w:lang w:val="en-US"/>
        </w:rPr>
        <w:t>FERNEYHOUGH, Kerryn Jennifer</w:t>
      </w:r>
      <w:r w:rsidRPr="001F6E59">
        <w:rPr>
          <w:lang w:val="en-US"/>
        </w:rPr>
        <w:tab/>
        <w:t>2,271</w:t>
      </w:r>
    </w:p>
    <w:p w14:paraId="7E481EB6" w14:textId="77777777" w:rsidR="001F6E59" w:rsidRPr="001F6E59" w:rsidRDefault="001F6E59" w:rsidP="001F6E59">
      <w:pPr>
        <w:rPr>
          <w:lang w:val="en-US"/>
        </w:rPr>
      </w:pPr>
      <w:r w:rsidRPr="001F6E59">
        <w:rPr>
          <w:lang w:val="en-US"/>
        </w:rPr>
        <w:t>ROSS, Dave</w:t>
      </w:r>
      <w:r w:rsidRPr="001F6E59">
        <w:rPr>
          <w:lang w:val="en-US"/>
        </w:rPr>
        <w:tab/>
        <w:t>1,714</w:t>
      </w:r>
    </w:p>
    <w:p w14:paraId="2FCF396F" w14:textId="77777777" w:rsidR="001F6E59" w:rsidRPr="001F6E59" w:rsidRDefault="001F6E59" w:rsidP="001F6E59">
      <w:pPr>
        <w:rPr>
          <w:lang w:val="en-US"/>
        </w:rPr>
      </w:pPr>
      <w:r w:rsidRPr="001F6E59">
        <w:rPr>
          <w:lang w:val="en-US"/>
        </w:rPr>
        <w:t>Informal</w:t>
      </w:r>
      <w:r w:rsidRPr="001F6E59">
        <w:rPr>
          <w:lang w:val="en-US"/>
        </w:rPr>
        <w:tab/>
        <w:t>0</w:t>
      </w:r>
    </w:p>
    <w:p w14:paraId="3BDB20D4" w14:textId="77777777" w:rsidR="001F6E59" w:rsidRPr="001F6E59" w:rsidRDefault="001F6E59" w:rsidP="001F6E59">
      <w:pPr>
        <w:rPr>
          <w:lang w:val="en-US"/>
        </w:rPr>
      </w:pPr>
      <w:r w:rsidRPr="001F6E59">
        <w:rPr>
          <w:lang w:val="en-US"/>
        </w:rPr>
        <w:t>Blank</w:t>
      </w:r>
      <w:r w:rsidRPr="001F6E59">
        <w:rPr>
          <w:lang w:val="en-US"/>
        </w:rPr>
        <w:tab/>
        <w:t>45</w:t>
      </w:r>
    </w:p>
    <w:p w14:paraId="6087461F" w14:textId="77777777" w:rsidR="001F6E59" w:rsidRPr="001F6E59" w:rsidRDefault="001F6E59" w:rsidP="001F6E59">
      <w:pPr>
        <w:rPr>
          <w:lang w:val="en-US"/>
        </w:rPr>
      </w:pPr>
      <w:r w:rsidRPr="001F6E59">
        <w:rPr>
          <w:i/>
          <w:iCs/>
          <w:lang w:val="en-US"/>
        </w:rPr>
        <w:t>Kerryn Jennifer FERNEYHOUGH, Brent Tahi MARU and Trindi WALKER are declared elected.</w:t>
      </w:r>
    </w:p>
    <w:p w14:paraId="4099FCB0" w14:textId="5681F315" w:rsidR="001F6E59" w:rsidRPr="001F6E59" w:rsidRDefault="001F6E59" w:rsidP="001F6E59">
      <w:pPr>
        <w:rPr>
          <w:b/>
          <w:bCs/>
          <w:lang w:val="en-US"/>
        </w:rPr>
      </w:pPr>
      <w:r w:rsidRPr="001F6E59">
        <w:rPr>
          <w:b/>
          <w:bCs/>
          <w:lang w:val="en-US"/>
        </w:rPr>
        <w:t>Moutere-Waimea General Ward (three vacancies)</w:t>
      </w:r>
      <w:r w:rsidRPr="001F6E59">
        <w:rPr>
          <w:b/>
          <w:bCs/>
          <w:lang w:val="en-US"/>
        </w:rPr>
        <w:tab/>
      </w:r>
      <w:r w:rsidRPr="001F6E59">
        <w:rPr>
          <w:lang w:val="en-US"/>
        </w:rPr>
        <w:t>Votes received</w:t>
      </w:r>
    </w:p>
    <w:p w14:paraId="6E7FB537" w14:textId="77777777" w:rsidR="001F6E59" w:rsidRPr="001F6E59" w:rsidRDefault="001F6E59" w:rsidP="001F6E59">
      <w:pPr>
        <w:rPr>
          <w:lang w:val="en-US"/>
        </w:rPr>
      </w:pPr>
      <w:r w:rsidRPr="001F6E59">
        <w:rPr>
          <w:lang w:val="en-US"/>
        </w:rPr>
        <w:t>WOODS, Dave</w:t>
      </w:r>
      <w:r w:rsidRPr="001F6E59">
        <w:rPr>
          <w:lang w:val="en-US"/>
        </w:rPr>
        <w:tab/>
        <w:t>3,177</w:t>
      </w:r>
    </w:p>
    <w:p w14:paraId="3457F18C" w14:textId="77777777" w:rsidR="001F6E59" w:rsidRPr="001F6E59" w:rsidRDefault="001F6E59" w:rsidP="001F6E59">
      <w:pPr>
        <w:rPr>
          <w:lang w:val="en-US"/>
        </w:rPr>
      </w:pPr>
      <w:r w:rsidRPr="001F6E59">
        <w:rPr>
          <w:lang w:val="en-US"/>
        </w:rPr>
        <w:t>MCNAMARA, Dean</w:t>
      </w:r>
      <w:r w:rsidRPr="001F6E59">
        <w:rPr>
          <w:lang w:val="en-US"/>
        </w:rPr>
        <w:tab/>
        <w:t>2,771</w:t>
      </w:r>
    </w:p>
    <w:p w14:paraId="2CDA575C" w14:textId="77777777" w:rsidR="001F6E59" w:rsidRPr="001F6E59" w:rsidRDefault="001F6E59" w:rsidP="001F6E59">
      <w:pPr>
        <w:rPr>
          <w:lang w:val="en-US"/>
        </w:rPr>
      </w:pPr>
      <w:r w:rsidRPr="001F6E59">
        <w:rPr>
          <w:lang w:val="en-US"/>
        </w:rPr>
        <w:t>KININMONTH, Mike</w:t>
      </w:r>
      <w:r w:rsidRPr="001F6E59">
        <w:rPr>
          <w:lang w:val="en-US"/>
        </w:rPr>
        <w:tab/>
        <w:t>2,719</w:t>
      </w:r>
    </w:p>
    <w:p w14:paraId="4F56338C" w14:textId="77777777" w:rsidR="001F6E59" w:rsidRPr="001F6E59" w:rsidRDefault="001F6E59" w:rsidP="001F6E59">
      <w:pPr>
        <w:rPr>
          <w:lang w:val="en-US"/>
        </w:rPr>
      </w:pPr>
      <w:r w:rsidRPr="001F6E59">
        <w:rPr>
          <w:lang w:val="en-US"/>
        </w:rPr>
        <w:t>EGGERS, Julian Alexander</w:t>
      </w:r>
      <w:r w:rsidRPr="001F6E59">
        <w:rPr>
          <w:lang w:val="en-US"/>
        </w:rPr>
        <w:tab/>
        <w:t>2,708</w:t>
      </w:r>
    </w:p>
    <w:p w14:paraId="39045482" w14:textId="77777777" w:rsidR="001F6E59" w:rsidRPr="001F6E59" w:rsidRDefault="001F6E59" w:rsidP="001F6E59">
      <w:pPr>
        <w:rPr>
          <w:lang w:val="en-US"/>
        </w:rPr>
      </w:pPr>
      <w:r w:rsidRPr="001F6E59">
        <w:rPr>
          <w:lang w:val="en-US"/>
        </w:rPr>
        <w:t>Informal</w:t>
      </w:r>
      <w:r w:rsidRPr="001F6E59">
        <w:rPr>
          <w:lang w:val="en-US"/>
        </w:rPr>
        <w:tab/>
        <w:t>7</w:t>
      </w:r>
    </w:p>
    <w:p w14:paraId="762AC01D" w14:textId="77777777" w:rsidR="001F6E59" w:rsidRPr="001F6E59" w:rsidRDefault="001F6E59" w:rsidP="001F6E59">
      <w:pPr>
        <w:rPr>
          <w:lang w:val="en-US"/>
        </w:rPr>
      </w:pPr>
      <w:r w:rsidRPr="001F6E59">
        <w:rPr>
          <w:lang w:val="en-US"/>
        </w:rPr>
        <w:t>Blank</w:t>
      </w:r>
      <w:r w:rsidRPr="001F6E59">
        <w:rPr>
          <w:lang w:val="en-US"/>
        </w:rPr>
        <w:tab/>
        <w:t>218</w:t>
      </w:r>
    </w:p>
    <w:p w14:paraId="6118FDE9" w14:textId="77777777" w:rsidR="001F6E59" w:rsidRPr="001F6E59" w:rsidRDefault="001F6E59" w:rsidP="001F6E59">
      <w:pPr>
        <w:rPr>
          <w:lang w:val="en-US"/>
        </w:rPr>
      </w:pPr>
      <w:r w:rsidRPr="001F6E59">
        <w:rPr>
          <w:i/>
          <w:iCs/>
          <w:lang w:val="en-US"/>
        </w:rPr>
        <w:t>Mike KININMONTH, Dean MCNAMARA, and Dave WOODS are declared elected.</w:t>
      </w:r>
    </w:p>
    <w:p w14:paraId="16D1CAB5" w14:textId="57FB15D8" w:rsidR="001F6E59" w:rsidRPr="001F6E59" w:rsidRDefault="001F6E59" w:rsidP="001F6E59">
      <w:pPr>
        <w:rPr>
          <w:b/>
          <w:bCs/>
          <w:lang w:val="en-US"/>
        </w:rPr>
      </w:pPr>
      <w:r w:rsidRPr="001F6E59">
        <w:rPr>
          <w:b/>
          <w:bCs/>
          <w:lang w:val="en-US"/>
        </w:rPr>
        <w:t>Richmond General Ward (four vacancies)</w:t>
      </w:r>
      <w:r w:rsidRPr="001F6E59">
        <w:rPr>
          <w:b/>
          <w:bCs/>
          <w:lang w:val="en-US"/>
        </w:rPr>
        <w:tab/>
      </w:r>
      <w:r w:rsidRPr="001F6E59">
        <w:rPr>
          <w:lang w:val="en-US"/>
        </w:rPr>
        <w:t>Votes received</w:t>
      </w:r>
    </w:p>
    <w:p w14:paraId="095A4D49" w14:textId="77777777" w:rsidR="001F6E59" w:rsidRPr="001F6E59" w:rsidRDefault="001F6E59" w:rsidP="001F6E59">
      <w:pPr>
        <w:rPr>
          <w:lang w:val="en-US"/>
        </w:rPr>
      </w:pPr>
      <w:r w:rsidRPr="001F6E59">
        <w:rPr>
          <w:lang w:val="en-US"/>
        </w:rPr>
        <w:t>ELLIS, Jo</w:t>
      </w:r>
      <w:r w:rsidRPr="001F6E59">
        <w:rPr>
          <w:lang w:val="en-US"/>
        </w:rPr>
        <w:tab/>
        <w:t>3,554</w:t>
      </w:r>
    </w:p>
    <w:p w14:paraId="6853A097" w14:textId="77777777" w:rsidR="001F6E59" w:rsidRPr="001F6E59" w:rsidRDefault="001F6E59" w:rsidP="001F6E59">
      <w:pPr>
        <w:rPr>
          <w:lang w:val="en-US"/>
        </w:rPr>
      </w:pPr>
      <w:r w:rsidRPr="001F6E59">
        <w:rPr>
          <w:lang w:val="en-US"/>
        </w:rPr>
        <w:t>MALING, Kit</w:t>
      </w:r>
      <w:r w:rsidRPr="001F6E59">
        <w:rPr>
          <w:lang w:val="en-US"/>
        </w:rPr>
        <w:tab/>
        <w:t>3,452</w:t>
      </w:r>
    </w:p>
    <w:p w14:paraId="6B44AE19" w14:textId="77777777" w:rsidR="001F6E59" w:rsidRPr="001F6E59" w:rsidRDefault="001F6E59" w:rsidP="001F6E59">
      <w:pPr>
        <w:rPr>
          <w:lang w:val="en-US"/>
        </w:rPr>
      </w:pPr>
      <w:r w:rsidRPr="001F6E59">
        <w:rPr>
          <w:lang w:val="en-US"/>
        </w:rPr>
        <w:t>NEUBAUER, Timo</w:t>
      </w:r>
      <w:r w:rsidRPr="001F6E59">
        <w:rPr>
          <w:lang w:val="en-US"/>
        </w:rPr>
        <w:tab/>
        <w:t>3,413</w:t>
      </w:r>
    </w:p>
    <w:p w14:paraId="44D7EED7" w14:textId="77777777" w:rsidR="001F6E59" w:rsidRPr="001F6E59" w:rsidRDefault="001F6E59" w:rsidP="001F6E59">
      <w:pPr>
        <w:rPr>
          <w:lang w:val="en-US"/>
        </w:rPr>
      </w:pPr>
      <w:r w:rsidRPr="001F6E59">
        <w:rPr>
          <w:lang w:val="en-US"/>
        </w:rPr>
        <w:t>GREENING, Mark</w:t>
      </w:r>
      <w:r w:rsidRPr="001F6E59">
        <w:rPr>
          <w:lang w:val="en-US"/>
        </w:rPr>
        <w:tab/>
        <w:t>3,064</w:t>
      </w:r>
    </w:p>
    <w:p w14:paraId="2AF28E64" w14:textId="77777777" w:rsidR="001F6E59" w:rsidRPr="001F6E59" w:rsidRDefault="001F6E59" w:rsidP="001F6E59">
      <w:pPr>
        <w:rPr>
          <w:lang w:val="en-US"/>
        </w:rPr>
      </w:pPr>
      <w:r w:rsidRPr="001F6E59">
        <w:rPr>
          <w:lang w:val="en-US"/>
        </w:rPr>
        <w:t>SHIRLEY, Daniel</w:t>
      </w:r>
      <w:r w:rsidRPr="001F6E59">
        <w:rPr>
          <w:lang w:val="en-US"/>
        </w:rPr>
        <w:tab/>
        <w:t>3,052</w:t>
      </w:r>
    </w:p>
    <w:p w14:paraId="364D5577" w14:textId="77777777" w:rsidR="001F6E59" w:rsidRPr="001F6E59" w:rsidRDefault="001F6E59" w:rsidP="001F6E59">
      <w:pPr>
        <w:rPr>
          <w:lang w:val="en-US"/>
        </w:rPr>
      </w:pPr>
      <w:r w:rsidRPr="001F6E59">
        <w:rPr>
          <w:lang w:val="en-US"/>
        </w:rPr>
        <w:t>DAIKEE, Glen</w:t>
      </w:r>
      <w:r w:rsidRPr="001F6E59">
        <w:rPr>
          <w:lang w:val="en-US"/>
        </w:rPr>
        <w:tab/>
        <w:t>2,991</w:t>
      </w:r>
    </w:p>
    <w:p w14:paraId="4FD4867A" w14:textId="77777777" w:rsidR="001F6E59" w:rsidRPr="001F6E59" w:rsidRDefault="001F6E59" w:rsidP="001F6E59">
      <w:pPr>
        <w:rPr>
          <w:lang w:val="en-US"/>
        </w:rPr>
      </w:pPr>
      <w:r w:rsidRPr="001F6E59">
        <w:rPr>
          <w:lang w:val="en-US"/>
        </w:rPr>
        <w:t>Informal</w:t>
      </w:r>
      <w:r w:rsidRPr="001F6E59">
        <w:rPr>
          <w:lang w:val="en-US"/>
        </w:rPr>
        <w:tab/>
        <w:t>6</w:t>
      </w:r>
    </w:p>
    <w:p w14:paraId="2737E4C4" w14:textId="77777777" w:rsidR="001F6E59" w:rsidRPr="001F6E59" w:rsidRDefault="001F6E59" w:rsidP="001F6E59">
      <w:pPr>
        <w:rPr>
          <w:lang w:val="en-US"/>
        </w:rPr>
      </w:pPr>
      <w:r w:rsidRPr="001F6E59">
        <w:rPr>
          <w:lang w:val="en-US"/>
        </w:rPr>
        <w:t>Blank</w:t>
      </w:r>
      <w:r w:rsidRPr="001F6E59">
        <w:rPr>
          <w:lang w:val="en-US"/>
        </w:rPr>
        <w:tab/>
        <w:t>107</w:t>
      </w:r>
    </w:p>
    <w:p w14:paraId="26500301" w14:textId="77777777" w:rsidR="001F6E59" w:rsidRPr="001F6E59" w:rsidRDefault="001F6E59" w:rsidP="001F6E59">
      <w:pPr>
        <w:rPr>
          <w:lang w:val="en-US"/>
        </w:rPr>
      </w:pPr>
      <w:r w:rsidRPr="001F6E59">
        <w:rPr>
          <w:i/>
          <w:iCs/>
          <w:lang w:val="en-US"/>
        </w:rPr>
        <w:t>Jo ELLIS, Mark GREENING, Kit MALING, and Timo NEUBAUER are declared elected.</w:t>
      </w:r>
    </w:p>
    <w:p w14:paraId="669001FF" w14:textId="2046E821" w:rsidR="001F6E59" w:rsidRPr="001F6E59" w:rsidRDefault="001F6E59" w:rsidP="001F6E59">
      <w:pPr>
        <w:rPr>
          <w:b/>
          <w:bCs/>
          <w:lang w:val="en-US"/>
        </w:rPr>
      </w:pPr>
      <w:r w:rsidRPr="001F6E59">
        <w:rPr>
          <w:b/>
          <w:bCs/>
          <w:lang w:val="en-US"/>
        </w:rPr>
        <w:t>Golden Bay Community Board (four vacancies)</w:t>
      </w:r>
      <w:r w:rsidRPr="001F6E59">
        <w:rPr>
          <w:b/>
          <w:bCs/>
          <w:lang w:val="en-US"/>
        </w:rPr>
        <w:tab/>
      </w:r>
      <w:r w:rsidRPr="001F6E59">
        <w:rPr>
          <w:lang w:val="en-US"/>
        </w:rPr>
        <w:t>Votes received</w:t>
      </w:r>
    </w:p>
    <w:p w14:paraId="3DA97C2A" w14:textId="77777777" w:rsidR="001F6E59" w:rsidRPr="001F6E59" w:rsidRDefault="001F6E59" w:rsidP="001F6E59">
      <w:pPr>
        <w:rPr>
          <w:lang w:val="en-US"/>
        </w:rPr>
      </w:pPr>
      <w:r w:rsidRPr="001F6E59">
        <w:rPr>
          <w:lang w:val="en-US"/>
        </w:rPr>
        <w:t>BRUNING, Clarissa</w:t>
      </w:r>
      <w:r w:rsidRPr="001F6E59">
        <w:rPr>
          <w:lang w:val="en-US"/>
        </w:rPr>
        <w:tab/>
        <w:t>1,597</w:t>
      </w:r>
    </w:p>
    <w:p w14:paraId="2A0D19A5" w14:textId="77777777" w:rsidR="001F6E59" w:rsidRPr="001F6E59" w:rsidRDefault="001F6E59" w:rsidP="001F6E59">
      <w:pPr>
        <w:rPr>
          <w:lang w:val="en-US"/>
        </w:rPr>
      </w:pPr>
      <w:r w:rsidRPr="001F6E59">
        <w:rPr>
          <w:lang w:val="en-US"/>
        </w:rPr>
        <w:lastRenderedPageBreak/>
        <w:t>DIXON, Henry David John</w:t>
      </w:r>
      <w:r w:rsidRPr="001F6E59">
        <w:rPr>
          <w:lang w:val="en-US"/>
        </w:rPr>
        <w:tab/>
        <w:t>1,396</w:t>
      </w:r>
    </w:p>
    <w:p w14:paraId="539DA63B" w14:textId="77777777" w:rsidR="001F6E59" w:rsidRPr="001F6E59" w:rsidRDefault="001F6E59" w:rsidP="001F6E59">
      <w:pPr>
        <w:rPr>
          <w:lang w:val="en-US"/>
        </w:rPr>
      </w:pPr>
      <w:r w:rsidRPr="001F6E59">
        <w:rPr>
          <w:lang w:val="en-US"/>
        </w:rPr>
        <w:t>KNOWLES, Grant Victor</w:t>
      </w:r>
      <w:r w:rsidRPr="001F6E59">
        <w:rPr>
          <w:lang w:val="en-US"/>
        </w:rPr>
        <w:tab/>
        <w:t>1,313</w:t>
      </w:r>
    </w:p>
    <w:p w14:paraId="61FF16B9" w14:textId="77777777" w:rsidR="001F6E59" w:rsidRPr="001F6E59" w:rsidRDefault="001F6E59" w:rsidP="001F6E59">
      <w:pPr>
        <w:rPr>
          <w:lang w:val="en-US"/>
        </w:rPr>
      </w:pPr>
      <w:r w:rsidRPr="001F6E59">
        <w:rPr>
          <w:lang w:val="en-US"/>
        </w:rPr>
        <w:t>DOWNARD-WILKE, Axel</w:t>
      </w:r>
      <w:r w:rsidRPr="001F6E59">
        <w:rPr>
          <w:lang w:val="en-US"/>
        </w:rPr>
        <w:tab/>
        <w:t>1,108</w:t>
      </w:r>
    </w:p>
    <w:p w14:paraId="1217A9A0" w14:textId="77777777" w:rsidR="001F6E59" w:rsidRPr="001F6E59" w:rsidRDefault="001F6E59" w:rsidP="001F6E59">
      <w:pPr>
        <w:rPr>
          <w:lang w:val="en-US"/>
        </w:rPr>
      </w:pPr>
      <w:r w:rsidRPr="001F6E59">
        <w:rPr>
          <w:lang w:val="en-US"/>
        </w:rPr>
        <w:t>WARD, Rodney</w:t>
      </w:r>
      <w:r w:rsidRPr="001F6E59">
        <w:rPr>
          <w:lang w:val="en-US"/>
        </w:rPr>
        <w:tab/>
        <w:t>928</w:t>
      </w:r>
    </w:p>
    <w:p w14:paraId="30D3209D" w14:textId="77777777" w:rsidR="001F6E59" w:rsidRPr="001F6E59" w:rsidRDefault="001F6E59" w:rsidP="001F6E59">
      <w:pPr>
        <w:rPr>
          <w:lang w:val="en-US"/>
        </w:rPr>
      </w:pPr>
      <w:r w:rsidRPr="001F6E59">
        <w:rPr>
          <w:lang w:val="en-US"/>
        </w:rPr>
        <w:t>RAFFILLS, Mark</w:t>
      </w:r>
      <w:r w:rsidRPr="001F6E59">
        <w:rPr>
          <w:lang w:val="en-US"/>
        </w:rPr>
        <w:tab/>
        <w:t>855</w:t>
      </w:r>
    </w:p>
    <w:p w14:paraId="2E96F76F" w14:textId="77777777" w:rsidR="001F6E59" w:rsidRPr="001F6E59" w:rsidRDefault="001F6E59" w:rsidP="001F6E59">
      <w:pPr>
        <w:rPr>
          <w:lang w:val="en-US"/>
        </w:rPr>
      </w:pPr>
      <w:r w:rsidRPr="001F6E59">
        <w:rPr>
          <w:lang w:val="en-US"/>
        </w:rPr>
        <w:t>APPLEBY, Sunshine</w:t>
      </w:r>
      <w:r w:rsidRPr="001F6E59">
        <w:rPr>
          <w:lang w:val="en-US"/>
        </w:rPr>
        <w:tab/>
        <w:t>319</w:t>
      </w:r>
    </w:p>
    <w:p w14:paraId="709F3357" w14:textId="77777777" w:rsidR="001F6E59" w:rsidRPr="001F6E59" w:rsidRDefault="001F6E59" w:rsidP="001F6E59">
      <w:pPr>
        <w:rPr>
          <w:lang w:val="en-US"/>
        </w:rPr>
      </w:pPr>
      <w:r w:rsidRPr="001F6E59">
        <w:rPr>
          <w:lang w:val="en-US"/>
        </w:rPr>
        <w:t>Informal</w:t>
      </w:r>
      <w:r w:rsidRPr="001F6E59">
        <w:rPr>
          <w:lang w:val="en-US"/>
        </w:rPr>
        <w:tab/>
        <w:t>1</w:t>
      </w:r>
    </w:p>
    <w:p w14:paraId="26817E87" w14:textId="77777777" w:rsidR="001F6E59" w:rsidRPr="001F6E59" w:rsidRDefault="001F6E59" w:rsidP="001F6E59">
      <w:pPr>
        <w:rPr>
          <w:lang w:val="en-US"/>
        </w:rPr>
      </w:pPr>
      <w:r w:rsidRPr="001F6E59">
        <w:rPr>
          <w:lang w:val="en-US"/>
        </w:rPr>
        <w:t>Blank</w:t>
      </w:r>
      <w:r w:rsidRPr="001F6E59">
        <w:rPr>
          <w:lang w:val="en-US"/>
        </w:rPr>
        <w:tab/>
        <w:t>39</w:t>
      </w:r>
    </w:p>
    <w:p w14:paraId="50DFC680" w14:textId="77777777" w:rsidR="001F6E59" w:rsidRPr="001F6E59" w:rsidRDefault="001F6E59" w:rsidP="001F6E59">
      <w:pPr>
        <w:rPr>
          <w:i/>
          <w:iCs/>
          <w:lang w:val="en-US"/>
        </w:rPr>
      </w:pPr>
      <w:r w:rsidRPr="001F6E59">
        <w:rPr>
          <w:i/>
          <w:iCs/>
          <w:lang w:val="en-US"/>
        </w:rPr>
        <w:t>Clarissa BRUNING, Henry David John DIXON, Axel DOWNARD-WILKE, and Grant Victor KNOWLES are declared elected.</w:t>
      </w:r>
    </w:p>
    <w:p w14:paraId="33CF04F3" w14:textId="5B440EF5" w:rsidR="001F6E59" w:rsidRPr="001F6E59" w:rsidRDefault="001F6E59" w:rsidP="001F6E59">
      <w:pPr>
        <w:rPr>
          <w:b/>
          <w:bCs/>
          <w:lang w:val="en-US"/>
        </w:rPr>
      </w:pPr>
      <w:r w:rsidRPr="001F6E59">
        <w:rPr>
          <w:b/>
          <w:bCs/>
          <w:lang w:val="en-US"/>
        </w:rPr>
        <w:t>Motueka Community Board (four vacancies)</w:t>
      </w:r>
      <w:r w:rsidRPr="001F6E59">
        <w:rPr>
          <w:b/>
          <w:bCs/>
          <w:lang w:val="en-US"/>
        </w:rPr>
        <w:tab/>
      </w:r>
      <w:r w:rsidRPr="001F6E59">
        <w:rPr>
          <w:lang w:val="en-US"/>
        </w:rPr>
        <w:t>Votes received</w:t>
      </w:r>
    </w:p>
    <w:p w14:paraId="27FDC010" w14:textId="77777777" w:rsidR="001F6E59" w:rsidRPr="001F6E59" w:rsidRDefault="001F6E59" w:rsidP="001F6E59">
      <w:pPr>
        <w:rPr>
          <w:lang w:val="en-US"/>
        </w:rPr>
      </w:pPr>
      <w:r w:rsidRPr="001F6E59">
        <w:rPr>
          <w:lang w:val="en-US"/>
        </w:rPr>
        <w:t>HUTT, Claire</w:t>
      </w:r>
      <w:r w:rsidRPr="001F6E59">
        <w:rPr>
          <w:lang w:val="en-US"/>
        </w:rPr>
        <w:tab/>
        <w:t>2,853</w:t>
      </w:r>
    </w:p>
    <w:p w14:paraId="4CBDDADC" w14:textId="77777777" w:rsidR="001F6E59" w:rsidRPr="001F6E59" w:rsidRDefault="001F6E59" w:rsidP="001F6E59">
      <w:pPr>
        <w:rPr>
          <w:lang w:val="en-US"/>
        </w:rPr>
      </w:pPr>
      <w:r w:rsidRPr="001F6E59">
        <w:rPr>
          <w:lang w:val="en-US"/>
        </w:rPr>
        <w:t>OGILVIE, David John</w:t>
      </w:r>
      <w:r w:rsidRPr="001F6E59">
        <w:rPr>
          <w:lang w:val="en-US"/>
        </w:rPr>
        <w:tab/>
        <w:t>2,650</w:t>
      </w:r>
    </w:p>
    <w:p w14:paraId="2A821AD7" w14:textId="77777777" w:rsidR="001F6E59" w:rsidRPr="001F6E59" w:rsidRDefault="001F6E59" w:rsidP="001F6E59">
      <w:pPr>
        <w:rPr>
          <w:lang w:val="en-US"/>
        </w:rPr>
      </w:pPr>
      <w:r w:rsidRPr="001F6E59">
        <w:rPr>
          <w:lang w:val="en-US"/>
        </w:rPr>
        <w:t>KATENE, John</w:t>
      </w:r>
      <w:r w:rsidRPr="001F6E59">
        <w:rPr>
          <w:lang w:val="en-US"/>
        </w:rPr>
        <w:tab/>
        <w:t>2,224</w:t>
      </w:r>
    </w:p>
    <w:p w14:paraId="5C4C79AE" w14:textId="77777777" w:rsidR="001F6E59" w:rsidRPr="001F6E59" w:rsidRDefault="001F6E59" w:rsidP="001F6E59">
      <w:pPr>
        <w:rPr>
          <w:lang w:val="en-US"/>
        </w:rPr>
      </w:pPr>
      <w:r w:rsidRPr="001F6E59">
        <w:rPr>
          <w:lang w:val="en-US"/>
        </w:rPr>
        <w:t>LUSK, Laura</w:t>
      </w:r>
      <w:r w:rsidRPr="001F6E59">
        <w:rPr>
          <w:lang w:val="en-US"/>
        </w:rPr>
        <w:tab/>
        <w:t>2,023</w:t>
      </w:r>
    </w:p>
    <w:p w14:paraId="7CE4DE4D" w14:textId="77777777" w:rsidR="001F6E59" w:rsidRPr="001F6E59" w:rsidRDefault="001F6E59" w:rsidP="001F6E59">
      <w:pPr>
        <w:rPr>
          <w:lang w:val="en-US"/>
        </w:rPr>
      </w:pPr>
      <w:r w:rsidRPr="001F6E59">
        <w:rPr>
          <w:lang w:val="en-US"/>
        </w:rPr>
        <w:t>HELLYER, Ray</w:t>
      </w:r>
      <w:r w:rsidRPr="001F6E59">
        <w:rPr>
          <w:lang w:val="en-US"/>
        </w:rPr>
        <w:tab/>
        <w:t>1,307</w:t>
      </w:r>
    </w:p>
    <w:p w14:paraId="733124DC" w14:textId="77777777" w:rsidR="001F6E59" w:rsidRPr="001F6E59" w:rsidRDefault="001F6E59" w:rsidP="001F6E59">
      <w:pPr>
        <w:rPr>
          <w:lang w:val="en-US"/>
        </w:rPr>
      </w:pPr>
      <w:r w:rsidRPr="001F6E59">
        <w:rPr>
          <w:lang w:val="en-US"/>
        </w:rPr>
        <w:t>Informal</w:t>
      </w:r>
      <w:r w:rsidRPr="001F6E59">
        <w:rPr>
          <w:lang w:val="en-US"/>
        </w:rPr>
        <w:tab/>
        <w:t>4</w:t>
      </w:r>
    </w:p>
    <w:p w14:paraId="3F5FF38C" w14:textId="77777777" w:rsidR="001F6E59" w:rsidRPr="001F6E59" w:rsidRDefault="001F6E59" w:rsidP="001F6E59">
      <w:pPr>
        <w:rPr>
          <w:lang w:val="en-US"/>
        </w:rPr>
      </w:pPr>
      <w:r w:rsidRPr="001F6E59">
        <w:rPr>
          <w:lang w:val="en-US"/>
        </w:rPr>
        <w:t>Blank</w:t>
      </w:r>
      <w:r w:rsidRPr="001F6E59">
        <w:rPr>
          <w:lang w:val="en-US"/>
        </w:rPr>
        <w:tab/>
        <w:t>204</w:t>
      </w:r>
    </w:p>
    <w:p w14:paraId="5F0F23CA" w14:textId="77777777" w:rsidR="001F6E59" w:rsidRPr="001F6E59" w:rsidRDefault="001F6E59" w:rsidP="001F6E59">
      <w:pPr>
        <w:rPr>
          <w:i/>
          <w:iCs/>
          <w:lang w:val="en-US"/>
        </w:rPr>
      </w:pPr>
      <w:r w:rsidRPr="001F6E59">
        <w:rPr>
          <w:i/>
          <w:iCs/>
          <w:lang w:val="en-US"/>
        </w:rPr>
        <w:t>Claire HUTT, John KATENE, Laura LUSK, and David John OGILVIE are declared elected.</w:t>
      </w:r>
    </w:p>
    <w:p w14:paraId="62DCE5BB" w14:textId="77777777" w:rsidR="001F6E59" w:rsidRPr="001F6E59" w:rsidRDefault="001F6E59" w:rsidP="001F6E59">
      <w:pPr>
        <w:rPr>
          <w:lang w:val="en-US"/>
        </w:rPr>
      </w:pPr>
      <w:r w:rsidRPr="001F6E59">
        <w:rPr>
          <w:lang w:val="en-US"/>
        </w:rPr>
        <w:t>An election was not required for the following position.</w:t>
      </w:r>
    </w:p>
    <w:p w14:paraId="4F661F9C" w14:textId="5CFEA618" w:rsidR="001F6E59" w:rsidRPr="001F6E59" w:rsidRDefault="001F6E59" w:rsidP="001F6E59">
      <w:pPr>
        <w:rPr>
          <w:lang w:val="en-US"/>
        </w:rPr>
      </w:pPr>
      <w:r w:rsidRPr="001F6E59">
        <w:rPr>
          <w:b/>
          <w:bCs/>
          <w:lang w:val="en-US"/>
        </w:rPr>
        <w:t>Te Tai o Aorere Māori Ward (one vacancy)</w:t>
      </w:r>
    </w:p>
    <w:p w14:paraId="1BD773FF" w14:textId="7A053B5A" w:rsidR="001F6E59" w:rsidRPr="001F6E59" w:rsidRDefault="001F6E59" w:rsidP="001F6E59">
      <w:pPr>
        <w:rPr>
          <w:i/>
          <w:iCs/>
          <w:lang w:val="en-US"/>
        </w:rPr>
      </w:pPr>
      <w:r w:rsidRPr="001F6E59">
        <w:rPr>
          <w:lang w:val="en-US"/>
        </w:rPr>
        <w:t xml:space="preserve">As the number of nominations received did not exceed the number of vacancies, </w:t>
      </w:r>
      <w:r w:rsidRPr="001F6E59">
        <w:rPr>
          <w:i/>
          <w:iCs/>
          <w:lang w:val="en-US"/>
        </w:rPr>
        <w:t>Paul Te Poa Karoro Morgan is declared elected.</w:t>
      </w:r>
    </w:p>
    <w:p w14:paraId="487E479D" w14:textId="77777777" w:rsidR="001F6E59" w:rsidRPr="001F6E59" w:rsidRDefault="001F6E59" w:rsidP="001F6E59">
      <w:pPr>
        <w:rPr>
          <w:b/>
          <w:bCs/>
          <w:lang w:val="en-US"/>
        </w:rPr>
      </w:pPr>
      <w:r w:rsidRPr="001F6E59">
        <w:rPr>
          <w:b/>
          <w:bCs/>
          <w:lang w:val="en-US"/>
        </w:rPr>
        <w:t>Māori Ward Poll</w:t>
      </w:r>
      <w:r w:rsidRPr="001F6E59">
        <w:rPr>
          <w:b/>
          <w:bCs/>
          <w:lang w:val="en-US"/>
        </w:rPr>
        <w:tab/>
      </w:r>
      <w:r w:rsidRPr="001F6E59">
        <w:rPr>
          <w:lang w:val="en-US"/>
        </w:rPr>
        <w:t>Votes received</w:t>
      </w:r>
    </w:p>
    <w:p w14:paraId="2F8E3D69" w14:textId="77777777" w:rsidR="001F6E59" w:rsidRPr="001F6E59" w:rsidRDefault="001F6E59" w:rsidP="001F6E59">
      <w:pPr>
        <w:rPr>
          <w:lang w:val="en-US"/>
        </w:rPr>
      </w:pPr>
      <w:r w:rsidRPr="001F6E59">
        <w:rPr>
          <w:lang w:val="en-US"/>
        </w:rPr>
        <w:t>I vote to REMOVE Māori wards</w:t>
      </w:r>
      <w:r w:rsidRPr="001F6E59">
        <w:rPr>
          <w:lang w:val="en-US"/>
        </w:rPr>
        <w:tab/>
        <w:t>10,529</w:t>
      </w:r>
    </w:p>
    <w:p w14:paraId="7ED6A3C8" w14:textId="77777777" w:rsidR="001F6E59" w:rsidRPr="001F6E59" w:rsidRDefault="001F6E59" w:rsidP="001F6E59">
      <w:pPr>
        <w:rPr>
          <w:lang w:val="en-US"/>
        </w:rPr>
      </w:pPr>
      <w:r w:rsidRPr="001F6E59">
        <w:rPr>
          <w:lang w:val="en-US"/>
        </w:rPr>
        <w:t>I vote to KEEP Māori wards</w:t>
      </w:r>
      <w:r w:rsidRPr="001F6E59">
        <w:rPr>
          <w:lang w:val="en-US"/>
        </w:rPr>
        <w:tab/>
        <w:t>8,216</w:t>
      </w:r>
    </w:p>
    <w:p w14:paraId="0B562A2B" w14:textId="77777777" w:rsidR="001F6E59" w:rsidRPr="001F6E59" w:rsidRDefault="001F6E59" w:rsidP="001F6E59">
      <w:pPr>
        <w:rPr>
          <w:lang w:val="en-US"/>
        </w:rPr>
      </w:pPr>
      <w:r w:rsidRPr="001F6E59">
        <w:rPr>
          <w:lang w:val="en-US"/>
        </w:rPr>
        <w:t>Informal</w:t>
      </w:r>
      <w:r w:rsidRPr="001F6E59">
        <w:rPr>
          <w:lang w:val="en-US"/>
        </w:rPr>
        <w:tab/>
        <w:t>4</w:t>
      </w:r>
    </w:p>
    <w:p w14:paraId="039C6680" w14:textId="77777777" w:rsidR="001F6E59" w:rsidRPr="001F6E59" w:rsidRDefault="001F6E59" w:rsidP="001F6E59">
      <w:pPr>
        <w:rPr>
          <w:lang w:val="en-US"/>
        </w:rPr>
      </w:pPr>
      <w:r w:rsidRPr="001F6E59">
        <w:rPr>
          <w:lang w:val="en-US"/>
        </w:rPr>
        <w:t>Blank</w:t>
      </w:r>
      <w:r w:rsidRPr="001F6E59">
        <w:rPr>
          <w:lang w:val="en-US"/>
        </w:rPr>
        <w:tab/>
        <w:t>1,434</w:t>
      </w:r>
    </w:p>
    <w:p w14:paraId="2214FCCA" w14:textId="35C2D472" w:rsidR="001F6E59" w:rsidRPr="001F6E59" w:rsidRDefault="001F6E59" w:rsidP="001F6E59">
      <w:pPr>
        <w:rPr>
          <w:i/>
          <w:iCs/>
          <w:lang w:val="en-US"/>
        </w:rPr>
      </w:pPr>
      <w:r w:rsidRPr="001F6E59">
        <w:rPr>
          <w:i/>
          <w:iCs/>
          <w:lang w:val="en-US"/>
        </w:rPr>
        <w:lastRenderedPageBreak/>
        <w:t>The option to REMOVE Māori wards for Tasman District Council, effective for the 2028 and 2031 triennial elections, is declared as passed.</w:t>
      </w:r>
    </w:p>
    <w:p w14:paraId="3641315E" w14:textId="3324F7A4" w:rsidR="001F6E59" w:rsidRPr="00264085" w:rsidRDefault="001F6E59" w:rsidP="001F6E59">
      <w:pPr>
        <w:rPr>
          <w:lang w:val="en-US"/>
        </w:rPr>
      </w:pPr>
      <w:r w:rsidRPr="001F6E59">
        <w:rPr>
          <w:lang w:val="en-US"/>
        </w:rPr>
        <w:t xml:space="preserve">Dale Ofsoske </w:t>
      </w:r>
      <w:r w:rsidRPr="001F6E59">
        <w:rPr>
          <w:lang w:val="en-US"/>
        </w:rPr>
        <w:br/>
        <w:t xml:space="preserve">Electoral Officer </w:t>
      </w:r>
      <w:r w:rsidRPr="001F6E59">
        <w:rPr>
          <w:lang w:val="en-US"/>
        </w:rPr>
        <w:br/>
        <w:t>Tasman District Council</w:t>
      </w:r>
      <w:r w:rsidRPr="001F6E59">
        <w:rPr>
          <w:lang w:val="en-US"/>
        </w:rPr>
        <w:br/>
        <w:t>17 October 2025</w:t>
      </w:r>
    </w:p>
    <w:p w14:paraId="1AFED25B" w14:textId="77777777" w:rsidR="006A4B25" w:rsidRPr="006A4B25" w:rsidRDefault="006A4B25" w:rsidP="006A4B25">
      <w:pPr>
        <w:pStyle w:val="Heading1"/>
        <w:rPr>
          <w:lang w:val="en-US"/>
        </w:rPr>
      </w:pPr>
      <w:r w:rsidRPr="006A4B25">
        <w:rPr>
          <w:lang w:val="en-US"/>
        </w:rPr>
        <w:t>Firewood fundraiser a firm favourite</w:t>
      </w:r>
    </w:p>
    <w:p w14:paraId="0B262247" w14:textId="77777777" w:rsidR="006A4B25" w:rsidRPr="006A4B25" w:rsidRDefault="006A4B25" w:rsidP="006A4B25">
      <w:pPr>
        <w:rPr>
          <w:lang w:val="en-US"/>
        </w:rPr>
      </w:pPr>
      <w:r w:rsidRPr="006A4B25">
        <w:rPr>
          <w:lang w:val="en-US"/>
        </w:rPr>
        <w:t>Swinging axes and hard-working block splitters are now on the job across Tasman District following our latest successful Moturoa/Rabbit Island ‘Firewood Saturday’ fundraiser.</w:t>
      </w:r>
    </w:p>
    <w:p w14:paraId="50FDB65D" w14:textId="77777777" w:rsidR="006A4B25" w:rsidRPr="006A4B25" w:rsidRDefault="006A4B25" w:rsidP="006A4B25">
      <w:pPr>
        <w:rPr>
          <w:lang w:val="en-US"/>
        </w:rPr>
      </w:pPr>
      <w:r w:rsidRPr="006A4B25">
        <w:rPr>
          <w:lang w:val="en-US"/>
        </w:rPr>
        <w:t xml:space="preserve">Gone are the days of traffic jams and vehicular chaos – the latest event on the 18th of this month ran like a well-oiled machine. </w:t>
      </w:r>
    </w:p>
    <w:p w14:paraId="3049ECF2" w14:textId="77777777" w:rsidR="006A4B25" w:rsidRPr="006A4B25" w:rsidRDefault="006A4B25" w:rsidP="006A4B25">
      <w:pPr>
        <w:rPr>
          <w:lang w:val="en-US"/>
        </w:rPr>
      </w:pPr>
      <w:r w:rsidRPr="006A4B25">
        <w:rPr>
          <w:lang w:val="en-US"/>
        </w:rPr>
        <w:t>Fifeshire Foundation, a charitable trust that assists local people in hardship and domestic crisis, was the recipient of firewood sales this time round.</w:t>
      </w:r>
    </w:p>
    <w:p w14:paraId="1F13CD9E" w14:textId="77777777" w:rsidR="006A4B25" w:rsidRPr="006A4B25" w:rsidRDefault="006A4B25" w:rsidP="006A4B25">
      <w:pPr>
        <w:rPr>
          <w:lang w:val="en-US"/>
        </w:rPr>
      </w:pPr>
      <w:r w:rsidRPr="006A4B25">
        <w:rPr>
          <w:lang w:val="en-US"/>
        </w:rPr>
        <w:t>With the generous support of PF Olsen, Steve Thompson Ltd and Downer, 160 trailers were loaded up by machine with up to 2 cubic metres of firewood.</w:t>
      </w:r>
    </w:p>
    <w:p w14:paraId="55C3E7BC" w14:textId="77777777" w:rsidR="006A4B25" w:rsidRPr="006A4B25" w:rsidRDefault="006A4B25" w:rsidP="006A4B25">
      <w:pPr>
        <w:rPr>
          <w:lang w:val="en-US"/>
        </w:rPr>
      </w:pPr>
      <w:r w:rsidRPr="006A4B25">
        <w:rPr>
          <w:lang w:val="en-US"/>
        </w:rPr>
        <w:t>The firewood is unsplit and was cut into rings, mostly pine, which needs to be dried over summer before it can be burned next winter.</w:t>
      </w:r>
    </w:p>
    <w:p w14:paraId="72D202B2" w14:textId="579E001F" w:rsidR="006A4B25" w:rsidRDefault="006A4B25" w:rsidP="006A4B25">
      <w:pPr>
        <w:rPr>
          <w:lang w:val="en-US"/>
        </w:rPr>
      </w:pPr>
      <w:r w:rsidRPr="006A4B25">
        <w:rPr>
          <w:lang w:val="en-US"/>
        </w:rPr>
        <w:t>At $100 a load, this Firewood Saturday raised $16,000 for Fifeshire Foundation so it can continue to do its great work and help our community.</w:t>
      </w:r>
    </w:p>
    <w:p w14:paraId="3835E026" w14:textId="77777777" w:rsidR="006A4B25" w:rsidRPr="006A4B25" w:rsidRDefault="006A4B25" w:rsidP="006A4B25">
      <w:pPr>
        <w:pStyle w:val="Heading1"/>
        <w:rPr>
          <w:lang w:val="en-US"/>
        </w:rPr>
      </w:pPr>
      <w:r w:rsidRPr="006A4B25">
        <w:rPr>
          <w:lang w:val="en-US"/>
        </w:rPr>
        <w:t>Chorus cow cabinet wins again</w:t>
      </w:r>
    </w:p>
    <w:p w14:paraId="361A3D03" w14:textId="77777777" w:rsidR="006A4B25" w:rsidRPr="006A4B25" w:rsidRDefault="006A4B25" w:rsidP="006A4B25">
      <w:pPr>
        <w:rPr>
          <w:lang w:val="en-US"/>
        </w:rPr>
      </w:pPr>
      <w:r w:rsidRPr="006A4B25">
        <w:rPr>
          <w:lang w:val="en-US"/>
        </w:rPr>
        <w:t>A very cool Chorus communication cabinet in Wakefield is coming in for national attention.</w:t>
      </w:r>
    </w:p>
    <w:p w14:paraId="27A3722F" w14:textId="77777777" w:rsidR="006A4B25" w:rsidRPr="006A4B25" w:rsidRDefault="006A4B25" w:rsidP="006A4B25">
      <w:pPr>
        <w:rPr>
          <w:lang w:val="en-US"/>
        </w:rPr>
      </w:pPr>
      <w:r w:rsidRPr="006A4B25">
        <w:rPr>
          <w:lang w:val="en-US"/>
        </w:rPr>
        <w:t>An artwork of a close-up amusing cow sticking its nose through the fence by Darren Richardson titled ‘Nosey’ has been selected to feature in a calendar of the 12 most popular murals around the country, which are also being turned into jigsaws.</w:t>
      </w:r>
    </w:p>
    <w:p w14:paraId="44604399" w14:textId="3F5AE190" w:rsidR="006A4B25" w:rsidRPr="006A4B25" w:rsidRDefault="006A4B25" w:rsidP="006A4B25">
      <w:pPr>
        <w:rPr>
          <w:lang w:val="en-US"/>
        </w:rPr>
      </w:pPr>
      <w:r w:rsidRPr="006A4B25">
        <w:rPr>
          <w:lang w:val="en-US"/>
        </w:rPr>
        <w:t>You can find this artistic creation near 3 Genia Drive in Wakefield.</w:t>
      </w:r>
    </w:p>
    <w:p w14:paraId="3C0E2C35" w14:textId="77777777" w:rsidR="006A4B25" w:rsidRPr="006A4B25" w:rsidRDefault="006A4B25" w:rsidP="006A4B25">
      <w:pPr>
        <w:rPr>
          <w:lang w:val="en-US"/>
        </w:rPr>
      </w:pPr>
      <w:r w:rsidRPr="006A4B25">
        <w:rPr>
          <w:lang w:val="en-US"/>
        </w:rPr>
        <w:t>Artist Darren Richardson says he’s had a lifelong passion for art.</w:t>
      </w:r>
    </w:p>
    <w:p w14:paraId="06C2CF1D" w14:textId="1E90DA6D" w:rsidR="006A4B25" w:rsidRPr="006A4B25" w:rsidRDefault="006A4B25" w:rsidP="006A4B25">
      <w:pPr>
        <w:rPr>
          <w:lang w:val="en-US"/>
        </w:rPr>
      </w:pPr>
      <w:r w:rsidRPr="006A4B25">
        <w:rPr>
          <w:lang w:val="en-US"/>
        </w:rPr>
        <w:t>He says with this particular piece, he took a photo of a cow sticking his nose through a fence years ago and had always planned to paint it one day. This Chorus box was the perfect opportunity for that.</w:t>
      </w:r>
    </w:p>
    <w:p w14:paraId="581663C5" w14:textId="7A90478D" w:rsidR="006A4B25" w:rsidRDefault="006A4B25" w:rsidP="006A4B25">
      <w:pPr>
        <w:rPr>
          <w:lang w:val="en-US"/>
        </w:rPr>
      </w:pPr>
      <w:r w:rsidRPr="006A4B25">
        <w:rPr>
          <w:lang w:val="en-US"/>
        </w:rPr>
        <w:lastRenderedPageBreak/>
        <w:t>The Chorus calendars and jigsaws will be shared with stakeholders like MPs, Mayors, Community Board Chairs, and industry leaders.</w:t>
      </w:r>
    </w:p>
    <w:p w14:paraId="3635ECF8" w14:textId="77777777" w:rsidR="006A4B25" w:rsidRPr="006A4B25" w:rsidRDefault="006A4B25" w:rsidP="006A4B25">
      <w:pPr>
        <w:pStyle w:val="Heading1"/>
        <w:rPr>
          <w:lang w:val="en-US"/>
        </w:rPr>
      </w:pPr>
      <w:r w:rsidRPr="006A4B25">
        <w:rPr>
          <w:lang w:val="en-US"/>
        </w:rPr>
        <w:t>Grants boost biodiversity</w:t>
      </w:r>
    </w:p>
    <w:p w14:paraId="589404C9" w14:textId="77777777" w:rsidR="006A4B25" w:rsidRPr="006A4B25" w:rsidRDefault="006A4B25" w:rsidP="006A4B25">
      <w:pPr>
        <w:rPr>
          <w:lang w:val="en-US"/>
        </w:rPr>
      </w:pPr>
      <w:r w:rsidRPr="006A4B25">
        <w:rPr>
          <w:lang w:val="en-US"/>
        </w:rPr>
        <w:t>Two recent Community Grants have assisted the Tākaka Hill Biodiversity Group Trust.</w:t>
      </w:r>
    </w:p>
    <w:p w14:paraId="4188734D" w14:textId="77777777" w:rsidR="006A4B25" w:rsidRPr="006A4B25" w:rsidRDefault="006A4B25" w:rsidP="006A4B25">
      <w:pPr>
        <w:rPr>
          <w:lang w:val="en-US"/>
        </w:rPr>
      </w:pPr>
      <w:r w:rsidRPr="006A4B25">
        <w:rPr>
          <w:lang w:val="en-US"/>
        </w:rPr>
        <w:t>An environmental funding grant will help the group buy a 2000-litre water tank for their nursery to ensure plants can thrive in the local ecosystem.</w:t>
      </w:r>
    </w:p>
    <w:p w14:paraId="2ABC3A79" w14:textId="77777777" w:rsidR="006A4B25" w:rsidRPr="006A4B25" w:rsidRDefault="006A4B25" w:rsidP="006A4B25">
      <w:pPr>
        <w:rPr>
          <w:lang w:val="en-US"/>
        </w:rPr>
      </w:pPr>
      <w:r w:rsidRPr="006A4B25">
        <w:rPr>
          <w:lang w:val="en-US"/>
        </w:rPr>
        <w:t xml:space="preserve">This is a long-term initiative focused on collecting and propagating seeds sourced from Tākaka Hill with the assistance of dedicated volunteers. </w:t>
      </w:r>
    </w:p>
    <w:p w14:paraId="121C0435" w14:textId="77777777" w:rsidR="006A4B25" w:rsidRPr="006A4B25" w:rsidRDefault="006A4B25" w:rsidP="006A4B25">
      <w:pPr>
        <w:rPr>
          <w:lang w:val="en-US"/>
        </w:rPr>
      </w:pPr>
      <w:r w:rsidRPr="006A4B25">
        <w:rPr>
          <w:lang w:val="en-US"/>
        </w:rPr>
        <w:t>This project aims to supply native plants for various restoration efforts in the Tākaka Hill area, contributing to ecological preservation and biodiversity, but to ensure the successful maintenance of the nursery, they needed a suitably sized water tank.</w:t>
      </w:r>
    </w:p>
    <w:p w14:paraId="57DA2D55" w14:textId="77777777" w:rsidR="006A4B25" w:rsidRPr="006A4B25" w:rsidRDefault="006A4B25" w:rsidP="006A4B25">
      <w:pPr>
        <w:rPr>
          <w:lang w:val="en-US"/>
        </w:rPr>
      </w:pPr>
      <w:r w:rsidRPr="006A4B25">
        <w:rPr>
          <w:lang w:val="en-US"/>
        </w:rPr>
        <w:t>Ecosystems are complex and interconnected, with species and their environment interacting in a web of relationships. By taking a whole-ecosystem perspective, the Trust recognises that the well-being of one species often depends on the health of others. Therefore, protecting threatened native species effectively requires them to consider the entire ecosystem.</w:t>
      </w:r>
    </w:p>
    <w:p w14:paraId="680A0C0A" w14:textId="77777777" w:rsidR="006A4B25" w:rsidRPr="006A4B25" w:rsidRDefault="006A4B25" w:rsidP="006A4B25">
      <w:pPr>
        <w:rPr>
          <w:lang w:val="en-US"/>
        </w:rPr>
      </w:pPr>
      <w:r w:rsidRPr="006A4B25">
        <w:rPr>
          <w:lang w:val="en-US"/>
        </w:rPr>
        <w:t>The second grant the Trust received was an emergency funding grant to be used to enhance community resilience by providing a portable solar power supply for use during power outages.</w:t>
      </w:r>
    </w:p>
    <w:p w14:paraId="52697669" w14:textId="647CC6A1" w:rsidR="006A4B25" w:rsidRDefault="006A4B25" w:rsidP="006A4B25">
      <w:pPr>
        <w:rPr>
          <w:lang w:val="en-US"/>
        </w:rPr>
      </w:pPr>
      <w:r w:rsidRPr="006A4B25">
        <w:rPr>
          <w:lang w:val="en-US"/>
        </w:rPr>
        <w:t>The Tākaka Hill Biodiversity Group Trust aims to protect and restore the unique Tākaka Hill ecosystems, which are home to endangered species in Significant Natural Areas on both private and public conservation land, including Abel Tasman and Kahurangi National Parks.</w:t>
      </w:r>
    </w:p>
    <w:p w14:paraId="1908347C" w14:textId="77777777" w:rsidR="006A4B25" w:rsidRPr="006A4B25" w:rsidRDefault="006A4B25" w:rsidP="006A4B25">
      <w:pPr>
        <w:rPr>
          <w:rFonts w:asciiTheme="majorHAnsi" w:eastAsiaTheme="majorEastAsia" w:hAnsiTheme="majorHAnsi" w:cstheme="majorBidi"/>
          <w:color w:val="0F4761" w:themeColor="accent1" w:themeShade="BF"/>
          <w:sz w:val="40"/>
          <w:szCs w:val="40"/>
          <w:lang w:val="en-US"/>
        </w:rPr>
      </w:pPr>
      <w:r w:rsidRPr="006A4B25">
        <w:rPr>
          <w:rFonts w:asciiTheme="majorHAnsi" w:eastAsiaTheme="majorEastAsia" w:hAnsiTheme="majorHAnsi" w:cstheme="majorBidi"/>
          <w:color w:val="0F4761" w:themeColor="accent1" w:themeShade="BF"/>
          <w:sz w:val="40"/>
          <w:szCs w:val="40"/>
          <w:lang w:val="en-US"/>
        </w:rPr>
        <w:t>We’re still on the road to recovery</w:t>
      </w:r>
    </w:p>
    <w:p w14:paraId="41B0440A" w14:textId="77777777" w:rsidR="006A4B25" w:rsidRPr="006A4B25" w:rsidRDefault="006A4B25" w:rsidP="006A4B25">
      <w:pPr>
        <w:rPr>
          <w:lang w:val="en-US"/>
        </w:rPr>
      </w:pPr>
      <w:r w:rsidRPr="006A4B25">
        <w:rPr>
          <w:lang w:val="en-US"/>
        </w:rPr>
        <w:t>We continue to follow the long road to our new normal, following the back-to-back weather events that tore through parts of Tasman District in June and July. Five months after the devastating floods that wrought havoc in parts of our District, the clean-up continues.</w:t>
      </w:r>
    </w:p>
    <w:p w14:paraId="222F0CE0" w14:textId="77777777" w:rsidR="006A4B25" w:rsidRPr="006A4B25" w:rsidRDefault="006A4B25" w:rsidP="006A4B25">
      <w:pPr>
        <w:rPr>
          <w:lang w:val="en-US"/>
        </w:rPr>
      </w:pPr>
      <w:r w:rsidRPr="006A4B25">
        <w:rPr>
          <w:lang w:val="en-US"/>
        </w:rPr>
        <w:t>More than 50 tonnes of rubbish and debris that were left behind by the raging flood waters along the banks of the Motueka Valley have been cleared in a mammoth effort by our contractor Nelmac Kūmānu.</w:t>
      </w:r>
    </w:p>
    <w:p w14:paraId="020DADAB" w14:textId="77777777" w:rsidR="006A4B25" w:rsidRPr="006A4B25" w:rsidRDefault="006A4B25" w:rsidP="006A4B25">
      <w:pPr>
        <w:rPr>
          <w:lang w:val="en-US"/>
        </w:rPr>
      </w:pPr>
      <w:r w:rsidRPr="006A4B25">
        <w:rPr>
          <w:lang w:val="en-US"/>
        </w:rPr>
        <w:t>But it hasn’t been an easy task for them. Operational challenges thoroughly tested the team’s planning, logistics, and risk management capabilities.</w:t>
      </w:r>
    </w:p>
    <w:p w14:paraId="61CC26C0" w14:textId="77777777" w:rsidR="006A4B25" w:rsidRPr="006A4B25" w:rsidRDefault="006A4B25" w:rsidP="006A4B25">
      <w:pPr>
        <w:rPr>
          <w:lang w:val="en-US"/>
        </w:rPr>
      </w:pPr>
      <w:r w:rsidRPr="006A4B25">
        <w:rPr>
          <w:lang w:val="en-US"/>
        </w:rPr>
        <w:lastRenderedPageBreak/>
        <w:t xml:space="preserve">Crews encountered a range of hazards, including hanging trees, tensioned logs, and concealed debris. The expertise of their arborists and machinery operators has been essential in assessing and </w:t>
      </w:r>
      <w:r w:rsidRPr="006A4B25">
        <w:rPr>
          <w:lang w:val="en-US"/>
        </w:rPr>
        <w:br/>
        <w:t>safely mitigating these risks, allowing them to do the work efficiently and without incident.</w:t>
      </w:r>
    </w:p>
    <w:p w14:paraId="6FF78557" w14:textId="77777777" w:rsidR="006A4B25" w:rsidRPr="006A4B25" w:rsidRDefault="006A4B25" w:rsidP="006A4B25">
      <w:pPr>
        <w:rPr>
          <w:lang w:val="en-US"/>
        </w:rPr>
      </w:pPr>
      <w:r w:rsidRPr="006A4B25">
        <w:rPr>
          <w:lang w:val="en-US"/>
        </w:rPr>
        <w:t>The other big issue we’ve faced is dealing with large quantities of silt which was washed on land during the floods.</w:t>
      </w:r>
    </w:p>
    <w:p w14:paraId="05C3598A" w14:textId="77777777" w:rsidR="006A4B25" w:rsidRPr="006A4B25" w:rsidRDefault="006A4B25" w:rsidP="006A4B25">
      <w:pPr>
        <w:rPr>
          <w:lang w:val="en-US"/>
        </w:rPr>
      </w:pPr>
      <w:r w:rsidRPr="006A4B25">
        <w:rPr>
          <w:lang w:val="en-US"/>
        </w:rPr>
        <w:t>We established a temporary silt transfer station next to the Riwaka football grounds, where an estimated 6-thousand tonnes were stockpiled, then moved on to various locations.</w:t>
      </w:r>
    </w:p>
    <w:p w14:paraId="324EAB12" w14:textId="77777777" w:rsidR="006A4B25" w:rsidRPr="006A4B25" w:rsidRDefault="006A4B25" w:rsidP="006A4B25">
      <w:pPr>
        <w:rPr>
          <w:lang w:val="en-US"/>
        </w:rPr>
      </w:pPr>
      <w:r w:rsidRPr="006A4B25">
        <w:rPr>
          <w:lang w:val="en-US"/>
        </w:rPr>
        <w:t>Many people don’t realise that, in controlled quantities, most of that silt is quite fertile and usable, and that’s why some growers and farmers have allowed it to be spread on their pastures.</w:t>
      </w:r>
    </w:p>
    <w:p w14:paraId="2F8A0C7A" w14:textId="0F05A443" w:rsidR="006A4B25" w:rsidRDefault="006A4B25" w:rsidP="006A4B25">
      <w:pPr>
        <w:rPr>
          <w:lang w:val="en-US"/>
        </w:rPr>
      </w:pPr>
      <w:r w:rsidRPr="006A4B25">
        <w:rPr>
          <w:lang w:val="en-US"/>
        </w:rPr>
        <w:t>The rugby ground car park used for the transfer station has been restored to its former glory in time for the upcoming summer sports season.</w:t>
      </w:r>
    </w:p>
    <w:p w14:paraId="5BD62758" w14:textId="77777777" w:rsidR="006A4B25" w:rsidRPr="00B742E4" w:rsidRDefault="006A4B25" w:rsidP="00B742E4">
      <w:pPr>
        <w:pStyle w:val="Heading1"/>
      </w:pPr>
      <w:r w:rsidRPr="00B742E4">
        <w:t>Planning for resilience</w:t>
      </w:r>
    </w:p>
    <w:p w14:paraId="2AC4C95E" w14:textId="77777777" w:rsidR="006A4B25" w:rsidRPr="006A4B25" w:rsidRDefault="006A4B25" w:rsidP="006A4B25">
      <w:pPr>
        <w:rPr>
          <w:lang w:val="en-US"/>
        </w:rPr>
      </w:pPr>
      <w:r w:rsidRPr="006A4B25">
        <w:rPr>
          <w:lang w:val="en-US"/>
        </w:rPr>
        <w:t>Nelson Tasman Civil Defence Emergency Management (CDEM) has reviewed its Group Plan with the vision of a resilient Nelson Tasman community.</w:t>
      </w:r>
    </w:p>
    <w:p w14:paraId="5A6DE5B3" w14:textId="77777777" w:rsidR="006A4B25" w:rsidRPr="006A4B25" w:rsidRDefault="006A4B25" w:rsidP="006A4B25">
      <w:pPr>
        <w:rPr>
          <w:lang w:val="en-US"/>
        </w:rPr>
      </w:pPr>
      <w:r w:rsidRPr="006A4B25">
        <w:rPr>
          <w:lang w:val="en-US"/>
        </w:rPr>
        <w:t>The Plan, reviewed every five years, identifies the region’s hazards and risks and how Civil Defence will effectively manage these across the four key activities of risk reduction, readiness, response, and recovery.</w:t>
      </w:r>
    </w:p>
    <w:p w14:paraId="4511F9F7" w14:textId="77777777" w:rsidR="006A4B25" w:rsidRPr="006A4B25" w:rsidRDefault="006A4B25" w:rsidP="006A4B25">
      <w:pPr>
        <w:rPr>
          <w:lang w:val="en-US"/>
        </w:rPr>
      </w:pPr>
      <w:r w:rsidRPr="006A4B25">
        <w:rPr>
          <w:lang w:val="en-US"/>
        </w:rPr>
        <w:t>It’s been updated by the Nelson Tasman CDEM Group, a partnership between Nelson City and Tasman District Councils, and its key partner agencies, who are involved in the delivery of emergency management.</w:t>
      </w:r>
    </w:p>
    <w:p w14:paraId="5DAF4ED2" w14:textId="77777777" w:rsidR="006A4B25" w:rsidRPr="006A4B25" w:rsidRDefault="006A4B25" w:rsidP="006A4B25">
      <w:pPr>
        <w:rPr>
          <w:lang w:val="en-US"/>
        </w:rPr>
      </w:pPr>
      <w:r w:rsidRPr="006A4B25">
        <w:rPr>
          <w:lang w:val="en-US"/>
        </w:rPr>
        <w:t>The plan takes account of lessons from significant emergencies around New Zealand in recent years, including floods and earthquakes that have affected our own region.</w:t>
      </w:r>
    </w:p>
    <w:p w14:paraId="296FC32E" w14:textId="77777777" w:rsidR="006A4B25" w:rsidRPr="006A4B25" w:rsidRDefault="006A4B25" w:rsidP="006A4B25">
      <w:pPr>
        <w:rPr>
          <w:lang w:val="en-US"/>
        </w:rPr>
      </w:pPr>
      <w:r w:rsidRPr="006A4B25">
        <w:rPr>
          <w:lang w:val="en-US"/>
        </w:rPr>
        <w:t xml:space="preserve">Changes from the previous plan include greater emphasis on planning for recovery and the role of communities towards this, transitional periods and transitional powers available during a transition period, boosting the role of the Lifeline Utilities group, and providing further options to support outlying communities in the event of Civil Defence events. </w:t>
      </w:r>
    </w:p>
    <w:p w14:paraId="7C79A713" w14:textId="073A0CDD" w:rsidR="006A4B25" w:rsidRDefault="006A4B25" w:rsidP="006A4B25">
      <w:pPr>
        <w:rPr>
          <w:lang w:val="en-US"/>
        </w:rPr>
      </w:pPr>
      <w:r w:rsidRPr="006A4B25">
        <w:rPr>
          <w:lang w:val="en-US"/>
        </w:rPr>
        <w:t>You can check out the plan at nelsontasmancivildefence.co.nz/plans-and-strategies.</w:t>
      </w:r>
    </w:p>
    <w:p w14:paraId="1B1CCB85" w14:textId="77777777" w:rsidR="006A4B25" w:rsidRPr="006A4B25" w:rsidRDefault="006A4B25" w:rsidP="006A4B25">
      <w:pPr>
        <w:pStyle w:val="Heading1"/>
        <w:rPr>
          <w:lang w:val="en-US"/>
        </w:rPr>
      </w:pPr>
      <w:r w:rsidRPr="006A4B25">
        <w:rPr>
          <w:lang w:val="en-US"/>
        </w:rPr>
        <w:lastRenderedPageBreak/>
        <w:t>Motueka Active Ageing Expo a success</w:t>
      </w:r>
    </w:p>
    <w:p w14:paraId="5FD1BB3E" w14:textId="77777777" w:rsidR="006A4B25" w:rsidRPr="006A4B25" w:rsidRDefault="006A4B25" w:rsidP="006A4B25">
      <w:pPr>
        <w:rPr>
          <w:lang w:val="en-US"/>
        </w:rPr>
      </w:pPr>
      <w:r w:rsidRPr="006A4B25">
        <w:rPr>
          <w:lang w:val="en-US"/>
        </w:rPr>
        <w:t>The weather certainly wasn’t perfect, but that didn’t put a dampener on a crowd of more than 250 people who attended Motueka’s Active Ageing Expo at the beginning of this month.</w:t>
      </w:r>
    </w:p>
    <w:p w14:paraId="0C092486" w14:textId="77777777" w:rsidR="006A4B25" w:rsidRPr="006A4B25" w:rsidRDefault="006A4B25" w:rsidP="006A4B25">
      <w:pPr>
        <w:rPr>
          <w:lang w:val="en-US"/>
        </w:rPr>
      </w:pPr>
      <w:r w:rsidRPr="006A4B25">
        <w:rPr>
          <w:lang w:val="en-US"/>
        </w:rPr>
        <w:t>Inspired by the annual Nelson Tasman Positive Ageing expo in Richmond earlier in the year, the event at the Motueka Recreation Centre was a tremendous success.</w:t>
      </w:r>
    </w:p>
    <w:p w14:paraId="55CAEAD7" w14:textId="77777777" w:rsidR="006A4B25" w:rsidRPr="006A4B25" w:rsidRDefault="006A4B25" w:rsidP="006A4B25">
      <w:pPr>
        <w:rPr>
          <w:lang w:val="en-US"/>
        </w:rPr>
      </w:pPr>
      <w:r w:rsidRPr="006A4B25">
        <w:rPr>
          <w:lang w:val="en-US"/>
        </w:rPr>
        <w:t>The theme was ‘being active — in body, mind, and community.’</w:t>
      </w:r>
    </w:p>
    <w:p w14:paraId="64A022DA" w14:textId="77777777" w:rsidR="006A4B25" w:rsidRPr="006A4B25" w:rsidRDefault="006A4B25" w:rsidP="006A4B25">
      <w:pPr>
        <w:rPr>
          <w:lang w:val="en-US"/>
        </w:rPr>
      </w:pPr>
      <w:r w:rsidRPr="006A4B25">
        <w:rPr>
          <w:lang w:val="en-US"/>
        </w:rPr>
        <w:t>The Motueka Positive Ageing Steering Group, supported by us here at Tasman District Council, wanted to put a local twist on it, make it positive and more relevant to Motueka, and focus on local opportunities.</w:t>
      </w:r>
    </w:p>
    <w:p w14:paraId="6E6602D9" w14:textId="77777777" w:rsidR="006A4B25" w:rsidRPr="006A4B25" w:rsidRDefault="006A4B25" w:rsidP="006A4B25">
      <w:pPr>
        <w:rPr>
          <w:lang w:val="en-US"/>
        </w:rPr>
      </w:pPr>
      <w:r w:rsidRPr="006A4B25">
        <w:rPr>
          <w:lang w:val="en-US"/>
        </w:rPr>
        <w:t xml:space="preserve">It was a huge community effort with hours of work by many volunteers who brought together 41 stallholders representing health service providers, local clubs, Motueka businesses, community groups, and welfare organisations. </w:t>
      </w:r>
    </w:p>
    <w:p w14:paraId="5A88301F" w14:textId="77777777" w:rsidR="006A4B25" w:rsidRPr="006A4B25" w:rsidRDefault="006A4B25" w:rsidP="006A4B25">
      <w:pPr>
        <w:rPr>
          <w:lang w:val="en-US"/>
        </w:rPr>
      </w:pPr>
      <w:r w:rsidRPr="006A4B25">
        <w:rPr>
          <w:lang w:val="en-US"/>
        </w:rPr>
        <w:t>There were also food carts and stalls, as well as great performances, entertainment and demonstrations from the likes of the Motueka Brass Band, Morris Dancers and Tai Chi group.</w:t>
      </w:r>
    </w:p>
    <w:p w14:paraId="581832BF" w14:textId="35AB07AE" w:rsidR="006A4B25" w:rsidRDefault="006A4B25" w:rsidP="006A4B25">
      <w:pPr>
        <w:rPr>
          <w:lang w:val="en-US"/>
        </w:rPr>
      </w:pPr>
      <w:r w:rsidRPr="006A4B25">
        <w:rPr>
          <w:lang w:val="en-US"/>
        </w:rPr>
        <w:t>Feedback from both stallholders and attendees was very positive, and plans are already being made for the next Motueka Active Ageing Expo in 2027.</w:t>
      </w:r>
    </w:p>
    <w:p w14:paraId="2B2547F0" w14:textId="479E9893" w:rsidR="00264085" w:rsidRPr="00264085" w:rsidRDefault="00264085" w:rsidP="00320898">
      <w:pPr>
        <w:pStyle w:val="Heading1"/>
        <w:rPr>
          <w:lang w:val="en-US"/>
        </w:rPr>
      </w:pPr>
      <w:r w:rsidRPr="00264085">
        <w:rPr>
          <w:lang w:val="en-US"/>
        </w:rPr>
        <w:t>‘</w:t>
      </w:r>
      <w:r w:rsidR="006A4B25" w:rsidRPr="006A4B25">
        <w:rPr>
          <w:lang w:val="en-US"/>
        </w:rPr>
        <w:t xml:space="preserve">Join the </w:t>
      </w:r>
      <w:r w:rsidR="006A4B25" w:rsidRPr="006A4B25">
        <w:t>conversation</w:t>
      </w:r>
    </w:p>
    <w:p w14:paraId="0B457B31" w14:textId="77777777" w:rsidR="006A4B25" w:rsidRPr="006A4B25" w:rsidRDefault="006A4B25" w:rsidP="006A4B25">
      <w:pPr>
        <w:rPr>
          <w:lang w:val="en-US"/>
        </w:rPr>
      </w:pPr>
      <w:r w:rsidRPr="006A4B25">
        <w:rPr>
          <w:lang w:val="en-US"/>
        </w:rPr>
        <w:t>Over the next few months, we’ll be posting questions and statements on our ‘let’s talk Tasman’ page, and we’d love to get your thoughts.</w:t>
      </w:r>
    </w:p>
    <w:p w14:paraId="0393AF91" w14:textId="77777777" w:rsidR="006A4B25" w:rsidRPr="006A4B25" w:rsidRDefault="006A4B25" w:rsidP="006A4B25">
      <w:pPr>
        <w:rPr>
          <w:lang w:val="en-US"/>
        </w:rPr>
      </w:pPr>
      <w:r w:rsidRPr="006A4B25">
        <w:rPr>
          <w:lang w:val="en-US"/>
        </w:rPr>
        <w:t>This is an opportunity to informally share your ideas and feedback with us and others in the community. By joining in, you can help build a common understanding of what matters in our community.</w:t>
      </w:r>
    </w:p>
    <w:p w14:paraId="5C4A23B0" w14:textId="53C2F9F5" w:rsidR="006A4B25" w:rsidRDefault="006A4B25" w:rsidP="006A4B25">
      <w:pPr>
        <w:rPr>
          <w:lang w:val="en-US"/>
        </w:rPr>
      </w:pPr>
      <w:r w:rsidRPr="006A4B25">
        <w:rPr>
          <w:lang w:val="en-US"/>
        </w:rPr>
        <w:t>Together, we can start some meaningful conversations about what makes our District a great place to live, and how we can all support its future.</w:t>
      </w:r>
    </w:p>
    <w:p w14:paraId="4F2757DB" w14:textId="58B1CF71" w:rsidR="006A4B25" w:rsidRDefault="006A4B25" w:rsidP="006A4B25">
      <w:pPr>
        <w:rPr>
          <w:lang w:val="en-US"/>
        </w:rPr>
      </w:pPr>
      <w:r w:rsidRPr="006A4B25">
        <w:rPr>
          <w:lang w:val="en-US"/>
        </w:rPr>
        <w:t>Visit us at shape.tasman.govt.nz/lets-talk-tasman.</w:t>
      </w:r>
    </w:p>
    <w:p w14:paraId="3B7287C0" w14:textId="77777777" w:rsidR="006A4B25" w:rsidRPr="006A4B25" w:rsidRDefault="006A4B25" w:rsidP="006A4B25">
      <w:pPr>
        <w:pStyle w:val="Heading1"/>
        <w:rPr>
          <w:lang w:val="en-US"/>
        </w:rPr>
      </w:pPr>
      <w:r w:rsidRPr="006A4B25">
        <w:rPr>
          <w:lang w:val="en-US"/>
        </w:rPr>
        <w:t>River resilience receives next phase of funding</w:t>
      </w:r>
    </w:p>
    <w:p w14:paraId="1FE44655" w14:textId="77777777" w:rsidR="006A4B25" w:rsidRPr="006A4B25" w:rsidRDefault="006A4B25" w:rsidP="006A4B25">
      <w:pPr>
        <w:rPr>
          <w:lang w:val="en-US"/>
        </w:rPr>
      </w:pPr>
      <w:r w:rsidRPr="006A4B25">
        <w:rPr>
          <w:lang w:val="en-US"/>
        </w:rPr>
        <w:t>As we continue to recover and repair from the winter floods, particularly in terms of building river resilience, we have recently had some valuable co-investment funding announced for Motueka River flood protection upgrades under the Government’s Regional Infrastructure Fund.</w:t>
      </w:r>
    </w:p>
    <w:p w14:paraId="136ADDE8" w14:textId="77777777" w:rsidR="006A4B25" w:rsidRPr="006A4B25" w:rsidRDefault="006A4B25" w:rsidP="006A4B25">
      <w:pPr>
        <w:rPr>
          <w:lang w:val="en-US"/>
        </w:rPr>
      </w:pPr>
      <w:r w:rsidRPr="006A4B25">
        <w:rPr>
          <w:lang w:val="en-US"/>
        </w:rPr>
        <w:lastRenderedPageBreak/>
        <w:t>This is the second tranche of funding from last year’s initial allocation and joins 32 other flood resilience projects around the country which will receive funding.</w:t>
      </w:r>
    </w:p>
    <w:p w14:paraId="05CFDB83" w14:textId="77777777" w:rsidR="006A4B25" w:rsidRPr="006A4B25" w:rsidRDefault="006A4B25" w:rsidP="006A4B25">
      <w:pPr>
        <w:rPr>
          <w:lang w:val="en-US"/>
        </w:rPr>
      </w:pPr>
      <w:r w:rsidRPr="006A4B25">
        <w:rPr>
          <w:lang w:val="en-US"/>
        </w:rPr>
        <w:t>Tasman’s approved allocation of government funding is $9.48m, and along with Council co-funding of $6.32m, will make for a total project value of $15.8m.</w:t>
      </w:r>
    </w:p>
    <w:p w14:paraId="1224D5FB" w14:textId="77777777" w:rsidR="006A4B25" w:rsidRPr="006A4B25" w:rsidRDefault="006A4B25" w:rsidP="006A4B25">
      <w:pPr>
        <w:rPr>
          <w:lang w:val="en-US"/>
        </w:rPr>
      </w:pPr>
      <w:r w:rsidRPr="006A4B25">
        <w:rPr>
          <w:lang w:val="en-US"/>
        </w:rPr>
        <w:t>It is estimated that around $2.23 billion of capital value will be protected as a result of the funding.</w:t>
      </w:r>
    </w:p>
    <w:p w14:paraId="2A31CA2A" w14:textId="77777777" w:rsidR="006A4B25" w:rsidRPr="006A4B25" w:rsidRDefault="006A4B25" w:rsidP="006A4B25">
      <w:pPr>
        <w:rPr>
          <w:lang w:val="en-US"/>
        </w:rPr>
      </w:pPr>
      <w:r w:rsidRPr="006A4B25">
        <w:rPr>
          <w:lang w:val="en-US"/>
        </w:rPr>
        <w:t>The funding is intended to construct new and upgrade existing stopbanks and associated flood resilience infrastructure to increase protection to Motueka and the surrounding areas. We had been planning the level of service upgrade for tranche two before the June/July flood events, building on the refurbishment work currently being delivered along the Lower Motueka River and at Peach Island.</w:t>
      </w:r>
    </w:p>
    <w:p w14:paraId="532567C7" w14:textId="77777777" w:rsidR="006A4B25" w:rsidRPr="006A4B25" w:rsidRDefault="006A4B25" w:rsidP="006A4B25">
      <w:pPr>
        <w:rPr>
          <w:lang w:val="en-US"/>
        </w:rPr>
      </w:pPr>
      <w:r w:rsidRPr="006A4B25">
        <w:rPr>
          <w:lang w:val="en-US"/>
        </w:rPr>
        <w:t>However, the effects of the flooding have changed the environment somewhat, as well as how we prioritise our works programme.</w:t>
      </w:r>
    </w:p>
    <w:p w14:paraId="5D0B11D0" w14:textId="77777777" w:rsidR="006A4B25" w:rsidRPr="006A4B25" w:rsidRDefault="006A4B25" w:rsidP="006A4B25">
      <w:pPr>
        <w:rPr>
          <w:lang w:val="en-US"/>
        </w:rPr>
      </w:pPr>
      <w:r w:rsidRPr="006A4B25">
        <w:rPr>
          <w:lang w:val="en-US"/>
        </w:rPr>
        <w:t>Recovery is still a key consideration in our river work. We are working with Kānoa to determine the best use of the tranche two funds, and until we do, we are not able to confirm the specifics of this work. We will continue to keep you updated as decisions are made.</w:t>
      </w:r>
    </w:p>
    <w:p w14:paraId="68263F16" w14:textId="0CB72E36" w:rsidR="006A4B25" w:rsidRDefault="006A4B25" w:rsidP="006A4B25">
      <w:pPr>
        <w:rPr>
          <w:lang w:val="en-US"/>
        </w:rPr>
      </w:pPr>
      <w:r w:rsidRPr="006A4B25">
        <w:rPr>
          <w:lang w:val="en-US"/>
        </w:rPr>
        <w:t>Planned works under the tranche one funding will be taking place in the months ahead.</w:t>
      </w:r>
    </w:p>
    <w:p w14:paraId="558F81C0" w14:textId="77777777" w:rsidR="006A4B25" w:rsidRPr="006A4B25" w:rsidRDefault="006A4B25" w:rsidP="006A4B25">
      <w:pPr>
        <w:pStyle w:val="Heading1"/>
        <w:rPr>
          <w:lang w:val="en-US"/>
        </w:rPr>
      </w:pPr>
      <w:r w:rsidRPr="006A4B25">
        <w:rPr>
          <w:lang w:val="en-US"/>
        </w:rPr>
        <w:t>A round-up of Rivercare meetings</w:t>
      </w:r>
    </w:p>
    <w:p w14:paraId="52870701" w14:textId="77777777" w:rsidR="006A4B25" w:rsidRPr="006A4B25" w:rsidRDefault="006A4B25" w:rsidP="006A4B25">
      <w:pPr>
        <w:rPr>
          <w:lang w:val="en-US"/>
        </w:rPr>
      </w:pPr>
      <w:r w:rsidRPr="006A4B25">
        <w:rPr>
          <w:lang w:val="en-US"/>
        </w:rPr>
        <w:t>Anyone who is interested is invited to attend their local meeting to hear information about river works over the past year, discuss river management issues in your area, and help plan for work to be done in 2026.</w:t>
      </w:r>
    </w:p>
    <w:p w14:paraId="21248E5A" w14:textId="77777777" w:rsidR="006A4B25" w:rsidRPr="006A4B25" w:rsidRDefault="006A4B25" w:rsidP="006A4B25">
      <w:pPr>
        <w:rPr>
          <w:lang w:val="en-US"/>
        </w:rPr>
      </w:pPr>
      <w:r w:rsidRPr="006A4B25">
        <w:rPr>
          <w:lang w:val="en-US"/>
        </w:rPr>
        <w:t>Topics will include the significant flooding of June and July 2025, flood protection, erosion control, and maintenance of the riparian margin which may be significant to the area you live.</w:t>
      </w:r>
    </w:p>
    <w:p w14:paraId="1275D622" w14:textId="77777777" w:rsidR="006A4B25" w:rsidRPr="006A4B25" w:rsidRDefault="006A4B25" w:rsidP="006A4B25">
      <w:pPr>
        <w:rPr>
          <w:lang w:val="en-US"/>
        </w:rPr>
      </w:pPr>
      <w:r w:rsidRPr="006A4B25">
        <w:rPr>
          <w:lang w:val="en-US"/>
        </w:rPr>
        <w:t xml:space="preserve">If you are planning to attend one of these meetings and have a specific question or topic you would like discussed, please email rivercare@tasman.govt.nz with the question or topic and the meeting you plan to attend.  </w:t>
      </w:r>
    </w:p>
    <w:p w14:paraId="4DA49C1C" w14:textId="77777777" w:rsidR="006A4B25" w:rsidRPr="006A4B25" w:rsidRDefault="006A4B25" w:rsidP="006A4B25">
      <w:pPr>
        <w:rPr>
          <w:lang w:val="en-US"/>
        </w:rPr>
      </w:pPr>
      <w:r w:rsidRPr="006A4B25">
        <w:rPr>
          <w:lang w:val="en-US"/>
        </w:rPr>
        <w:t>We look forward to seeing you at one of the six scheduled meetings:</w:t>
      </w:r>
    </w:p>
    <w:p w14:paraId="3F05BC22" w14:textId="77777777" w:rsidR="006A4B25" w:rsidRPr="00B742E4" w:rsidRDefault="006A4B25" w:rsidP="00B742E4">
      <w:pPr>
        <w:pStyle w:val="ListParagraph"/>
        <w:numPr>
          <w:ilvl w:val="0"/>
          <w:numId w:val="15"/>
        </w:numPr>
        <w:rPr>
          <w:lang w:val="en-US"/>
        </w:rPr>
      </w:pPr>
      <w:r w:rsidRPr="00B742E4">
        <w:rPr>
          <w:b/>
          <w:bCs/>
          <w:lang w:val="en-US"/>
        </w:rPr>
        <w:t>Aorere Catchment</w:t>
      </w:r>
      <w:r w:rsidRPr="00B742E4">
        <w:rPr>
          <w:lang w:val="en-US"/>
        </w:rPr>
        <w:t xml:space="preserve"> – includes the Aorere and Kaituna Rivers. Monday 10 November, 10.30 am, Collingwood Tavern.</w:t>
      </w:r>
    </w:p>
    <w:p w14:paraId="5A0F35A6" w14:textId="77777777" w:rsidR="006A4B25" w:rsidRPr="00B742E4" w:rsidRDefault="006A4B25" w:rsidP="00B742E4">
      <w:pPr>
        <w:pStyle w:val="ListParagraph"/>
        <w:numPr>
          <w:ilvl w:val="0"/>
          <w:numId w:val="15"/>
        </w:numPr>
        <w:rPr>
          <w:lang w:val="en-US"/>
        </w:rPr>
      </w:pPr>
      <w:r w:rsidRPr="00B742E4">
        <w:rPr>
          <w:b/>
          <w:bCs/>
          <w:lang w:val="en-US"/>
        </w:rPr>
        <w:t>Tākaka Catchment</w:t>
      </w:r>
      <w:r w:rsidRPr="00B742E4">
        <w:rPr>
          <w:lang w:val="en-US"/>
        </w:rPr>
        <w:t xml:space="preserve"> – includes the Tākaka, Waingaro and Anatoki Rivers. Monday 10 November, 2.00 pm, Golden Bay Rec Park Centre.</w:t>
      </w:r>
    </w:p>
    <w:p w14:paraId="1489FE38" w14:textId="77777777" w:rsidR="006A4B25" w:rsidRPr="00B742E4" w:rsidRDefault="006A4B25" w:rsidP="00B742E4">
      <w:pPr>
        <w:pStyle w:val="ListParagraph"/>
        <w:numPr>
          <w:ilvl w:val="0"/>
          <w:numId w:val="15"/>
        </w:numPr>
        <w:rPr>
          <w:lang w:val="en-US"/>
        </w:rPr>
      </w:pPr>
      <w:r w:rsidRPr="00B742E4">
        <w:rPr>
          <w:b/>
          <w:bCs/>
          <w:lang w:val="en-US"/>
        </w:rPr>
        <w:lastRenderedPageBreak/>
        <w:t>Lower Motueka Catchment</w:t>
      </w:r>
      <w:r w:rsidRPr="00B742E4">
        <w:rPr>
          <w:lang w:val="en-US"/>
        </w:rPr>
        <w:t xml:space="preserve"> – includes the Lower Motueka, Riuwaka, Brooklyn and Moutere Rivers; Little Sydney, Hamiltons and Scotts Streams; Pauley Creek, and the Company Ditches. Wednesday 12 November, 7.00 pm, Motueka Library Community Meeting Room.</w:t>
      </w:r>
    </w:p>
    <w:p w14:paraId="0CEA66D0" w14:textId="77777777" w:rsidR="006A4B25" w:rsidRPr="00B742E4" w:rsidRDefault="006A4B25" w:rsidP="00B742E4">
      <w:pPr>
        <w:pStyle w:val="ListParagraph"/>
        <w:numPr>
          <w:ilvl w:val="0"/>
          <w:numId w:val="15"/>
        </w:numPr>
        <w:rPr>
          <w:lang w:val="en-US"/>
        </w:rPr>
      </w:pPr>
      <w:r w:rsidRPr="00B742E4">
        <w:rPr>
          <w:b/>
          <w:bCs/>
          <w:lang w:val="en-US"/>
        </w:rPr>
        <w:t>Dove River.</w:t>
      </w:r>
      <w:r w:rsidRPr="00B742E4">
        <w:rPr>
          <w:lang w:val="en-US"/>
        </w:rPr>
        <w:t xml:space="preserve"> Tuesday 18 November, 7.00 pm, Dovedale Hall.</w:t>
      </w:r>
    </w:p>
    <w:p w14:paraId="17770372" w14:textId="77777777" w:rsidR="006A4B25" w:rsidRPr="00B742E4" w:rsidRDefault="006A4B25" w:rsidP="00B742E4">
      <w:pPr>
        <w:pStyle w:val="ListParagraph"/>
        <w:numPr>
          <w:ilvl w:val="0"/>
          <w:numId w:val="15"/>
        </w:numPr>
        <w:rPr>
          <w:lang w:val="en-US"/>
        </w:rPr>
      </w:pPr>
      <w:r w:rsidRPr="00B742E4">
        <w:rPr>
          <w:lang w:val="en-US"/>
        </w:rPr>
        <w:t>Upper Motueka Catchment – includes the Upper Motueka, Motupiko, Tadmor and Sherry Rivers. Wednesday 19 November, 7.00 pm, Tapawera Community Rooms.</w:t>
      </w:r>
    </w:p>
    <w:p w14:paraId="70D8B3E9" w14:textId="4BCBE3A3" w:rsidR="006A4B25" w:rsidRPr="00B742E4" w:rsidRDefault="006A4B25" w:rsidP="00B742E4">
      <w:pPr>
        <w:pStyle w:val="ListParagraph"/>
        <w:numPr>
          <w:ilvl w:val="0"/>
          <w:numId w:val="15"/>
        </w:numPr>
        <w:rPr>
          <w:lang w:val="en-US"/>
        </w:rPr>
      </w:pPr>
      <w:r w:rsidRPr="00B742E4">
        <w:rPr>
          <w:b/>
          <w:bCs/>
          <w:lang w:val="en-US"/>
        </w:rPr>
        <w:t>Waimea Catchment</w:t>
      </w:r>
      <w:r w:rsidRPr="00B742E4">
        <w:rPr>
          <w:lang w:val="en-US"/>
        </w:rPr>
        <w:t xml:space="preserve"> – includes the Waimea, Wai-iti, Wairoa, Redwood Valley and Eves Valley Rivers. Thursday 20 November, 7.00 pm, Brightwater Public Hall.</w:t>
      </w:r>
    </w:p>
    <w:p w14:paraId="5286CAAA" w14:textId="77777777" w:rsidR="006A4B25" w:rsidRPr="006A4B25" w:rsidRDefault="006A4B25" w:rsidP="006A4B25">
      <w:pPr>
        <w:pStyle w:val="Heading1"/>
        <w:rPr>
          <w:lang w:val="en-US"/>
        </w:rPr>
      </w:pPr>
      <w:r w:rsidRPr="006A4B25">
        <w:rPr>
          <w:lang w:val="en-US"/>
        </w:rPr>
        <w:t>Planning Motueka’s future – together</w:t>
      </w:r>
    </w:p>
    <w:p w14:paraId="534BDDB9" w14:textId="77777777" w:rsidR="006A4B25" w:rsidRPr="006A4B25" w:rsidRDefault="006A4B25" w:rsidP="006A4B25">
      <w:pPr>
        <w:rPr>
          <w:lang w:val="en-US"/>
        </w:rPr>
      </w:pPr>
      <w:r w:rsidRPr="006A4B25">
        <w:rPr>
          <w:lang w:val="en-US"/>
        </w:rPr>
        <w:t>We know that when it comes to community engagement, some residents feel left out, unheard, or unsure if their input really makes a difference. That’s why we’ll be taking a different approach when we start the Motueka Masterplan.</w:t>
      </w:r>
    </w:p>
    <w:p w14:paraId="2085F0E1" w14:textId="77777777" w:rsidR="006A4B25" w:rsidRPr="006A4B25" w:rsidRDefault="006A4B25" w:rsidP="006A4B25">
      <w:pPr>
        <w:rPr>
          <w:lang w:val="en-US"/>
        </w:rPr>
      </w:pPr>
      <w:r w:rsidRPr="006A4B25">
        <w:rPr>
          <w:lang w:val="en-US"/>
        </w:rPr>
        <w:t>What is a masterplan? A masterplan is a comprehensive plan that provides strategic direction on how a place will grow and develop over the next 30+ years. It brings together plans and projects for an area into one larger, comprehensive process.</w:t>
      </w:r>
    </w:p>
    <w:p w14:paraId="4D76A614" w14:textId="77777777" w:rsidR="006A4B25" w:rsidRPr="006A4B25" w:rsidRDefault="006A4B25" w:rsidP="006A4B25">
      <w:pPr>
        <w:rPr>
          <w:lang w:val="en-US"/>
        </w:rPr>
      </w:pPr>
      <w:r w:rsidRPr="006A4B25">
        <w:rPr>
          <w:lang w:val="en-US"/>
        </w:rPr>
        <w:t xml:space="preserve">Instead of separate projects that don’t talk to each other, we’ll create a clear vision for Motueka that guides how everything fits together.  </w:t>
      </w:r>
    </w:p>
    <w:p w14:paraId="5BCE2BE6" w14:textId="77777777" w:rsidR="006A4B25" w:rsidRPr="006A4B25" w:rsidRDefault="006A4B25" w:rsidP="006A4B25">
      <w:pPr>
        <w:rPr>
          <w:lang w:val="en-US"/>
        </w:rPr>
      </w:pPr>
      <w:r w:rsidRPr="006A4B25">
        <w:rPr>
          <w:lang w:val="en-US"/>
        </w:rPr>
        <w:t>Big changes are coming from Central Government, including new requirements about how we plan for new development and infrastructure servicing, and being resilient and adapting to things like flooding and climate change. We’re adjusting our timeline so we don’t waste time or resources and can align with these changes properly.</w:t>
      </w:r>
    </w:p>
    <w:p w14:paraId="0F770035" w14:textId="77777777" w:rsidR="006A4B25" w:rsidRPr="006A4B25" w:rsidRDefault="006A4B25" w:rsidP="006A4B25">
      <w:pPr>
        <w:rPr>
          <w:lang w:val="en-US"/>
        </w:rPr>
      </w:pPr>
      <w:r w:rsidRPr="006A4B25">
        <w:rPr>
          <w:lang w:val="en-US"/>
        </w:rPr>
        <w:t>This means that early foundational work on the Masterplan will be integrated with early work on a new Regional Spatial Plan (RSP), which will be required under new resource management legislation.</w:t>
      </w:r>
    </w:p>
    <w:p w14:paraId="634FA913" w14:textId="77777777" w:rsidR="006A4B25" w:rsidRPr="006A4B25" w:rsidRDefault="006A4B25" w:rsidP="006A4B25">
      <w:pPr>
        <w:rPr>
          <w:lang w:val="en-US"/>
        </w:rPr>
      </w:pPr>
      <w:r w:rsidRPr="006A4B25">
        <w:rPr>
          <w:lang w:val="en-US"/>
        </w:rPr>
        <w:t>The RSP will replace our existing Regional Policy Statement and Future Development Strategy, providing strategic direction for growth and development and enabling infrastructure, informed by environmental constraints.</w:t>
      </w:r>
    </w:p>
    <w:p w14:paraId="0216241C" w14:textId="77777777" w:rsidR="006A4B25" w:rsidRPr="006A4B25" w:rsidRDefault="006A4B25" w:rsidP="006A4B25">
      <w:pPr>
        <w:rPr>
          <w:lang w:val="en-US"/>
        </w:rPr>
      </w:pPr>
      <w:r w:rsidRPr="006A4B25">
        <w:rPr>
          <w:lang w:val="en-US"/>
        </w:rPr>
        <w:t xml:space="preserve">This isn’t a reset – we’re building on work already done. By linking in with the new RSP process, we’re making sure Motueka’s future is planned with care, resilience, and long-term value. </w:t>
      </w:r>
    </w:p>
    <w:p w14:paraId="2673F05C" w14:textId="77777777" w:rsidR="006A4B25" w:rsidRPr="006A4B25" w:rsidRDefault="006A4B25" w:rsidP="006A4B25">
      <w:pPr>
        <w:rPr>
          <w:lang w:val="en-US"/>
        </w:rPr>
      </w:pPr>
      <w:r w:rsidRPr="006A4B25">
        <w:rPr>
          <w:lang w:val="en-US"/>
        </w:rPr>
        <w:t>Our kaimahi anticipate reporting back to Elected Members in early 2026, once the details of the new resource management legislation are known. At that point, we will outline the next steps for the Masterplan and reaffirm our commitment to engagement.</w:t>
      </w:r>
    </w:p>
    <w:p w14:paraId="48D8B704" w14:textId="77777777" w:rsidR="006A4B25" w:rsidRPr="006A4B25" w:rsidRDefault="006A4B25" w:rsidP="006A4B25">
      <w:pPr>
        <w:rPr>
          <w:lang w:val="en-US"/>
        </w:rPr>
      </w:pPr>
      <w:r w:rsidRPr="006A4B25">
        <w:rPr>
          <w:lang w:val="en-US"/>
        </w:rPr>
        <w:lastRenderedPageBreak/>
        <w:t>We’ll share updates as the work progresses and make it easy for you to get involved when the time is right.</w:t>
      </w:r>
    </w:p>
    <w:p w14:paraId="0D50925D" w14:textId="3CF1EAC5" w:rsidR="006A4B25" w:rsidRDefault="006A4B25" w:rsidP="006A4B25">
      <w:pPr>
        <w:rPr>
          <w:lang w:val="en-US"/>
        </w:rPr>
      </w:pPr>
      <w:r w:rsidRPr="006A4B25">
        <w:rPr>
          <w:lang w:val="en-US"/>
        </w:rPr>
        <w:t>This is your town. Your voice matters. We’re here to listen, not just to talk. Let’s build something that works – together.</w:t>
      </w:r>
    </w:p>
    <w:p w14:paraId="284DD3E7" w14:textId="77777777" w:rsidR="006A4B25" w:rsidRPr="006A4B25" w:rsidRDefault="006A4B25" w:rsidP="006A4B25">
      <w:pPr>
        <w:pStyle w:val="Heading1"/>
        <w:rPr>
          <w:lang w:val="en-US"/>
        </w:rPr>
      </w:pPr>
      <w:r w:rsidRPr="006A4B25">
        <w:rPr>
          <w:lang w:val="en-US"/>
        </w:rPr>
        <w:t>Flood weeds on the move</w:t>
      </w:r>
    </w:p>
    <w:p w14:paraId="653F860B" w14:textId="77777777" w:rsidR="006A4B25" w:rsidRPr="006A4B25" w:rsidRDefault="006A4B25" w:rsidP="006A4B25">
      <w:pPr>
        <w:rPr>
          <w:lang w:val="en-US"/>
        </w:rPr>
      </w:pPr>
      <w:r w:rsidRPr="006A4B25">
        <w:rPr>
          <w:lang w:val="en-US"/>
        </w:rPr>
        <w:t>We’ve been starting to hear more and more about pesty plant species popping up on properties affected by the severe flood events earlier this year.</w:t>
      </w:r>
    </w:p>
    <w:p w14:paraId="510630AF" w14:textId="77777777" w:rsidR="006A4B25" w:rsidRPr="006A4B25" w:rsidRDefault="006A4B25" w:rsidP="006A4B25">
      <w:pPr>
        <w:rPr>
          <w:lang w:val="en-US"/>
        </w:rPr>
      </w:pPr>
      <w:r w:rsidRPr="006A4B25">
        <w:rPr>
          <w:lang w:val="en-US"/>
        </w:rPr>
        <w:t>Floods are like a magic carpet for weed seeds, spreading them far and wide, and providing a nutrient-rich medium for them to germinate in. While Asiatic knotweed is high on the list of concern, many other common weeds have taken advantage of the situation.</w:t>
      </w:r>
    </w:p>
    <w:p w14:paraId="7586777F" w14:textId="77777777" w:rsidR="006A4B25" w:rsidRPr="006A4B25" w:rsidRDefault="006A4B25" w:rsidP="006A4B25">
      <w:pPr>
        <w:rPr>
          <w:lang w:val="en-US"/>
        </w:rPr>
      </w:pPr>
      <w:r w:rsidRPr="006A4B25">
        <w:rPr>
          <w:lang w:val="en-US"/>
        </w:rPr>
        <w:t>With spring well and truly here, we are starting to see sycamore, blackberry, convolvulus, hawthorn, robinia and old man’s beard showing up in new places in Tasman, adding to the burden on affected landowners.</w:t>
      </w:r>
    </w:p>
    <w:p w14:paraId="42A33FBE" w14:textId="77777777" w:rsidR="006A4B25" w:rsidRPr="006A4B25" w:rsidRDefault="006A4B25" w:rsidP="006A4B25">
      <w:pPr>
        <w:rPr>
          <w:lang w:val="en-US"/>
        </w:rPr>
      </w:pPr>
      <w:r w:rsidRPr="006A4B25">
        <w:rPr>
          <w:lang w:val="en-US"/>
        </w:rPr>
        <w:t xml:space="preserve">These are some of the most persistent and annoying weed species. Sycamore (pictured) in particular is toxic to horses, so keep an eye out for seedlings in paddocks where horses are kept. </w:t>
      </w:r>
    </w:p>
    <w:p w14:paraId="0BD13890" w14:textId="77777777" w:rsidR="006A4B25" w:rsidRPr="006A4B25" w:rsidRDefault="006A4B25" w:rsidP="006A4B25">
      <w:pPr>
        <w:rPr>
          <w:lang w:val="en-US"/>
        </w:rPr>
      </w:pPr>
      <w:r w:rsidRPr="006A4B25">
        <w:rPr>
          <w:lang w:val="en-US"/>
        </w:rPr>
        <w:t>Our Biosecurity team are always available to identify weeds and provide comprehensive advice on the most effective ways to control them.</w:t>
      </w:r>
    </w:p>
    <w:p w14:paraId="7473AC4C" w14:textId="36184B69" w:rsidR="006A4B25" w:rsidRPr="006A4B25" w:rsidRDefault="006A4B25" w:rsidP="006A4B25">
      <w:pPr>
        <w:rPr>
          <w:lang w:val="en-US"/>
        </w:rPr>
      </w:pPr>
      <w:r w:rsidRPr="006A4B25">
        <w:rPr>
          <w:lang w:val="en-US"/>
        </w:rPr>
        <w:t xml:space="preserve">Some of these weeds can be very hard to get rid of once they are established, so early intervention is key. We also have dedicated pamphlets with advice for controlling pest trees, shrubs, vines </w:t>
      </w:r>
      <w:r w:rsidRPr="006A4B25">
        <w:rPr>
          <w:lang w:val="en-US"/>
        </w:rPr>
        <w:br/>
        <w:t>and grasses. These are available at our service centres and on our website, tasman.govt.nz/pests-and-weeds.</w:t>
      </w:r>
    </w:p>
    <w:p w14:paraId="3D2EF20C" w14:textId="5D11BD61" w:rsidR="006A4B25" w:rsidRDefault="006A4B25" w:rsidP="006A4B25">
      <w:pPr>
        <w:rPr>
          <w:lang w:val="en-US"/>
        </w:rPr>
      </w:pPr>
      <w:r w:rsidRPr="006A4B25">
        <w:rPr>
          <w:lang w:val="en-US"/>
        </w:rPr>
        <w:t>If you need advice, please get in touch with our Biosecurity team at biosecurity@tasman.govt.nz or by calling us on 03 543 8400. We’re here to help!</w:t>
      </w:r>
    </w:p>
    <w:p w14:paraId="407B4C23" w14:textId="77777777" w:rsidR="006A4B25" w:rsidRPr="006A4B25" w:rsidRDefault="006A4B25" w:rsidP="006A4B25">
      <w:pPr>
        <w:pStyle w:val="Heading1"/>
        <w:rPr>
          <w:lang w:val="en-US"/>
        </w:rPr>
      </w:pPr>
      <w:r w:rsidRPr="006A4B25">
        <w:rPr>
          <w:lang w:val="en-US"/>
        </w:rPr>
        <w:t xml:space="preserve">Murchison playspace finished – let the fun begin! </w:t>
      </w:r>
    </w:p>
    <w:p w14:paraId="5524BF7E" w14:textId="77777777" w:rsidR="006A4B25" w:rsidRPr="006A4B25" w:rsidRDefault="006A4B25" w:rsidP="006A4B25">
      <w:pPr>
        <w:rPr>
          <w:lang w:val="en-US"/>
        </w:rPr>
      </w:pPr>
      <w:r w:rsidRPr="006A4B25">
        <w:rPr>
          <w:lang w:val="en-US"/>
        </w:rPr>
        <w:t>On 20 October, we held an official opening of a new playground development for Murchison – a great addition to an already popular part of town.</w:t>
      </w:r>
    </w:p>
    <w:p w14:paraId="7DD32A5F" w14:textId="77777777" w:rsidR="006A4B25" w:rsidRPr="006A4B25" w:rsidRDefault="006A4B25" w:rsidP="006A4B25">
      <w:pPr>
        <w:rPr>
          <w:lang w:val="en-US"/>
        </w:rPr>
      </w:pPr>
      <w:r w:rsidRPr="006A4B25">
        <w:rPr>
          <w:lang w:val="en-US"/>
        </w:rPr>
        <w:t>The playground has officially been named the ‘Bryant family playground’ in honour of former Deputy Mayor and Councillor Stuart Bryant and all he has done for the local community.</w:t>
      </w:r>
    </w:p>
    <w:p w14:paraId="290D8A68" w14:textId="77777777" w:rsidR="006A4B25" w:rsidRPr="006A4B25" w:rsidRDefault="006A4B25" w:rsidP="006A4B25">
      <w:pPr>
        <w:rPr>
          <w:lang w:val="en-US"/>
        </w:rPr>
      </w:pPr>
      <w:r w:rsidRPr="006A4B25">
        <w:rPr>
          <w:lang w:val="en-US"/>
        </w:rPr>
        <w:lastRenderedPageBreak/>
        <w:t>In partnership with the Murchison Sport, Recreation &amp; Cultural Centre, with design and build assistance from Kūmanū Environmental, and a big effort from the local community, we’ve now gone a long way towards meeting our goal of creating more recreation opportunities for young people in the area.</w:t>
      </w:r>
    </w:p>
    <w:p w14:paraId="0783700E" w14:textId="77777777" w:rsidR="006A4B25" w:rsidRPr="006A4B25" w:rsidRDefault="006A4B25" w:rsidP="006A4B25">
      <w:pPr>
        <w:rPr>
          <w:lang w:val="en-US"/>
        </w:rPr>
      </w:pPr>
      <w:r w:rsidRPr="006A4B25">
        <w:rPr>
          <w:lang w:val="en-US"/>
        </w:rPr>
        <w:t>This impressive setup rounds out a wider project that has enlivened the area adjacent to the Centre. The play area was completed over winter and is a wonderful complement to the Four Rivers Flow Zone pump track facility, which has been entertaining locals and visitors since its opening last year.</w:t>
      </w:r>
    </w:p>
    <w:p w14:paraId="586E8C5F" w14:textId="77777777" w:rsidR="006A4B25" w:rsidRPr="006A4B25" w:rsidRDefault="006A4B25" w:rsidP="006A4B25">
      <w:pPr>
        <w:rPr>
          <w:lang w:val="en-US"/>
        </w:rPr>
      </w:pPr>
      <w:r w:rsidRPr="006A4B25">
        <w:rPr>
          <w:lang w:val="en-US"/>
        </w:rPr>
        <w:t>Overall funding of $250,000 was provided to the project, courtesy of Better Off Funding from Central Government. From the funding, we prioritised delivering a high-quality pump track experience, and any remaining funds were allocated towards the playground design and basic equipment, delivered as a separate project this year.</w:t>
      </w:r>
    </w:p>
    <w:p w14:paraId="240BF6B3" w14:textId="77777777" w:rsidR="006A4B25" w:rsidRPr="006A4B25" w:rsidRDefault="006A4B25" w:rsidP="006A4B25">
      <w:pPr>
        <w:rPr>
          <w:lang w:val="en-US"/>
        </w:rPr>
      </w:pPr>
      <w:r w:rsidRPr="006A4B25">
        <w:rPr>
          <w:lang w:val="en-US"/>
        </w:rPr>
        <w:t>We have certainly made good on that pledge with swings, slides, a seesaw, and other pieces of play equipment now installed.</w:t>
      </w:r>
    </w:p>
    <w:p w14:paraId="7A03F0DD" w14:textId="77777777" w:rsidR="006A4B25" w:rsidRPr="006A4B25" w:rsidRDefault="006A4B25" w:rsidP="006A4B25">
      <w:pPr>
        <w:rPr>
          <w:lang w:val="en-US"/>
        </w:rPr>
      </w:pPr>
      <w:r w:rsidRPr="006A4B25">
        <w:rPr>
          <w:lang w:val="en-US"/>
        </w:rPr>
        <w:t>We have also just installed shade sails and a picnic table at the pump track – a couple of little extras which will make all the difference come summer!</w:t>
      </w:r>
    </w:p>
    <w:p w14:paraId="2683B05E" w14:textId="77777777" w:rsidR="006A4B25" w:rsidRPr="006A4B25" w:rsidRDefault="006A4B25" w:rsidP="006A4B25">
      <w:pPr>
        <w:pStyle w:val="Heading1"/>
        <w:rPr>
          <w:lang w:val="en-US"/>
        </w:rPr>
      </w:pPr>
      <w:r w:rsidRPr="006A4B25">
        <w:rPr>
          <w:lang w:val="en-US"/>
        </w:rPr>
        <w:t>Kingsland development keeps growing</w:t>
      </w:r>
    </w:p>
    <w:p w14:paraId="2511D7E6" w14:textId="77777777" w:rsidR="006A4B25" w:rsidRPr="006A4B25" w:rsidRDefault="006A4B25" w:rsidP="006A4B25">
      <w:pPr>
        <w:rPr>
          <w:lang w:val="en-US"/>
        </w:rPr>
      </w:pPr>
      <w:r w:rsidRPr="006A4B25">
        <w:rPr>
          <w:lang w:val="en-US"/>
        </w:rPr>
        <w:t>Despite the wet weather and inclement conditions, our 2025 planting season at Kingsland Forest Park was completed in September, thanks to the tireless efforts of contractors and volunteers.</w:t>
      </w:r>
    </w:p>
    <w:p w14:paraId="38944C8D" w14:textId="77777777" w:rsidR="006A4B25" w:rsidRPr="006A4B25" w:rsidRDefault="006A4B25" w:rsidP="006A4B25">
      <w:pPr>
        <w:rPr>
          <w:lang w:val="en-US"/>
        </w:rPr>
      </w:pPr>
      <w:r w:rsidRPr="006A4B25">
        <w:rPr>
          <w:lang w:val="en-US"/>
        </w:rPr>
        <w:t>This winter, we have managed to put a mammoth 38,500 native plants in the ground, which means we have now planted the vast majority of areas that have been harvested since development began in 2020.</w:t>
      </w:r>
    </w:p>
    <w:p w14:paraId="2C498754" w14:textId="77777777" w:rsidR="006A4B25" w:rsidRPr="006A4B25" w:rsidRDefault="006A4B25" w:rsidP="006A4B25">
      <w:pPr>
        <w:rPr>
          <w:lang w:val="en-US"/>
        </w:rPr>
      </w:pPr>
      <w:r w:rsidRPr="006A4B25">
        <w:rPr>
          <w:lang w:val="en-US"/>
        </w:rPr>
        <w:t>Volunteer group Keep Richmond Beautiful also assisted with planting around the Henry Road skid site.</w:t>
      </w:r>
    </w:p>
    <w:p w14:paraId="1BD96DA5" w14:textId="77777777" w:rsidR="006A4B25" w:rsidRPr="006A4B25" w:rsidRDefault="006A4B25" w:rsidP="006A4B25">
      <w:pPr>
        <w:rPr>
          <w:lang w:val="en-US"/>
        </w:rPr>
      </w:pPr>
      <w:r w:rsidRPr="006A4B25">
        <w:rPr>
          <w:lang w:val="en-US"/>
        </w:rPr>
        <w:t>A large programme of weed control will be the focus for the foreseeable future, with only smaller areas of planting remaining.</w:t>
      </w:r>
    </w:p>
    <w:p w14:paraId="7F501B65" w14:textId="77777777" w:rsidR="006A4B25" w:rsidRPr="006A4B25" w:rsidRDefault="006A4B25" w:rsidP="006A4B25">
      <w:pPr>
        <w:rPr>
          <w:lang w:val="en-US"/>
        </w:rPr>
      </w:pPr>
      <w:r w:rsidRPr="006A4B25">
        <w:rPr>
          <w:lang w:val="en-US"/>
        </w:rPr>
        <w:t>As with other parts of Tasman District, some areas of the Kingsland hillside were affected by the wild winter weather. This included clearing fallen trees over roads and mountain bike tracks, and clearing slips from roads and water tables in numerous locations.</w:t>
      </w:r>
    </w:p>
    <w:p w14:paraId="3F37E455" w14:textId="77777777" w:rsidR="006A4B25" w:rsidRPr="006A4B25" w:rsidRDefault="006A4B25" w:rsidP="006A4B25">
      <w:pPr>
        <w:rPr>
          <w:lang w:val="en-US"/>
        </w:rPr>
      </w:pPr>
      <w:r w:rsidRPr="006A4B25">
        <w:rPr>
          <w:lang w:val="en-US"/>
        </w:rPr>
        <w:t>Fortunately, we have been able to address most of the damage; however, one area in the forest is still closed due to fallen and unsafe trees. The Karearea Track is partly closed and will be for some time until the remainder of the macrocarpa stand can be safely removed.</w:t>
      </w:r>
    </w:p>
    <w:p w14:paraId="5E3F6745" w14:textId="77777777" w:rsidR="006A4B25" w:rsidRPr="006A4B25" w:rsidRDefault="006A4B25" w:rsidP="006A4B25">
      <w:pPr>
        <w:rPr>
          <w:lang w:val="en-US"/>
        </w:rPr>
      </w:pPr>
      <w:r w:rsidRPr="006A4B25">
        <w:rPr>
          <w:lang w:val="en-US"/>
        </w:rPr>
        <w:lastRenderedPageBreak/>
        <w:t>The planting programme complements the wider work that we’re carrying out to improve the Kingsland hillside and its surrounds.</w:t>
      </w:r>
    </w:p>
    <w:p w14:paraId="4D9B91AC" w14:textId="4169AC77" w:rsidR="006A4B25" w:rsidRDefault="006A4B25" w:rsidP="006A4B25">
      <w:pPr>
        <w:rPr>
          <w:lang w:val="en-US"/>
        </w:rPr>
      </w:pPr>
      <w:r w:rsidRPr="006A4B25">
        <w:rPr>
          <w:lang w:val="en-US"/>
        </w:rPr>
        <w:t>Getting Kingsland Forest to its present state has required many hours of effort from our kaimahi, contractors, plant nurseries, and volunteers. Thanks to everyone who has supported the work so far!</w:t>
      </w:r>
    </w:p>
    <w:p w14:paraId="4BECE47F" w14:textId="7ED1B1B6" w:rsidR="00264085" w:rsidRDefault="00264085" w:rsidP="00320898">
      <w:pPr>
        <w:pStyle w:val="Heading1"/>
      </w:pPr>
      <w:r w:rsidRPr="00264085">
        <w:t>What’s On In Tasman</w:t>
      </w:r>
    </w:p>
    <w:p w14:paraId="4F798DC9" w14:textId="77777777" w:rsidR="006A4B25" w:rsidRPr="006A4B25" w:rsidRDefault="006A4B25" w:rsidP="006A4B25">
      <w:pPr>
        <w:pStyle w:val="Heading3"/>
        <w:rPr>
          <w:lang w:val="en-US"/>
        </w:rPr>
      </w:pPr>
      <w:r w:rsidRPr="006A4B25">
        <w:rPr>
          <w:lang w:val="en-US"/>
        </w:rPr>
        <w:t xml:space="preserve">Second Hand Sunday </w:t>
      </w:r>
    </w:p>
    <w:p w14:paraId="05412CC4" w14:textId="77777777" w:rsidR="006A4B25" w:rsidRPr="006A4B25" w:rsidRDefault="006A4B25" w:rsidP="006A4B25">
      <w:pPr>
        <w:rPr>
          <w:lang w:val="en-US"/>
        </w:rPr>
      </w:pPr>
      <w:r w:rsidRPr="006A4B25">
        <w:rPr>
          <w:lang w:val="en-US"/>
        </w:rPr>
        <w:t>Sunday 16 November, 9.00</w:t>
      </w:r>
      <w:r w:rsidRPr="006A4B25">
        <w:rPr>
          <w:rFonts w:ascii="Arial" w:hAnsi="Arial" w:cs="Arial"/>
          <w:lang w:val="en-US"/>
        </w:rPr>
        <w:t> </w:t>
      </w:r>
      <w:r w:rsidRPr="006A4B25">
        <w:rPr>
          <w:lang w:val="en-US"/>
        </w:rPr>
        <w:t>am</w:t>
      </w:r>
      <w:r w:rsidRPr="006A4B25">
        <w:rPr>
          <w:rFonts w:ascii="Arial" w:hAnsi="Arial" w:cs="Arial"/>
          <w:lang w:val="en-US"/>
        </w:rPr>
        <w:t> </w:t>
      </w:r>
      <w:r w:rsidRPr="006A4B25">
        <w:rPr>
          <w:lang w:val="en-US"/>
        </w:rPr>
        <w:t>–</w:t>
      </w:r>
      <w:r w:rsidRPr="006A4B25">
        <w:rPr>
          <w:rFonts w:ascii="Arial" w:hAnsi="Arial" w:cs="Arial"/>
          <w:lang w:val="en-US"/>
        </w:rPr>
        <w:t> </w:t>
      </w:r>
      <w:r w:rsidRPr="006A4B25">
        <w:rPr>
          <w:lang w:val="en-US"/>
        </w:rPr>
        <w:t>2.00</w:t>
      </w:r>
      <w:r w:rsidRPr="006A4B25">
        <w:rPr>
          <w:rFonts w:ascii="Arial" w:hAnsi="Arial" w:cs="Arial"/>
          <w:lang w:val="en-US"/>
        </w:rPr>
        <w:t> </w:t>
      </w:r>
      <w:r w:rsidRPr="006A4B25">
        <w:rPr>
          <w:lang w:val="en-US"/>
        </w:rPr>
        <w:t>pm.</w:t>
      </w:r>
    </w:p>
    <w:p w14:paraId="305F1F64" w14:textId="77777777" w:rsidR="006A4B25" w:rsidRPr="006A4B25" w:rsidRDefault="006A4B25" w:rsidP="006A4B25">
      <w:pPr>
        <w:rPr>
          <w:lang w:val="en-US"/>
        </w:rPr>
      </w:pPr>
      <w:r w:rsidRPr="006A4B25">
        <w:rPr>
          <w:lang w:val="en-US"/>
        </w:rPr>
        <w:t>Second Hand Sunday is a fun way for Nelson and Tasman residents to declutter and re-home unwanted household goods for free. If you have items you want to give away, simply register online before 10.00</w:t>
      </w:r>
      <w:r w:rsidRPr="006A4B25">
        <w:rPr>
          <w:rFonts w:ascii="Arial" w:hAnsi="Arial" w:cs="Arial"/>
          <w:lang w:val="en-US"/>
        </w:rPr>
        <w:t> </w:t>
      </w:r>
      <w:r w:rsidRPr="006A4B25">
        <w:rPr>
          <w:lang w:val="en-US"/>
        </w:rPr>
        <w:t>am Friday 14 November to be included on the list of participating addresses. Print off a poster to put on your mailbox and put your items on your driveway at 9.00</w:t>
      </w:r>
      <w:r w:rsidRPr="006A4B25">
        <w:rPr>
          <w:rFonts w:ascii="Arial" w:hAnsi="Arial" w:cs="Arial"/>
          <w:lang w:val="en-US"/>
        </w:rPr>
        <w:t> </w:t>
      </w:r>
      <w:r w:rsidRPr="006A4B25">
        <w:rPr>
          <w:lang w:val="en-US"/>
        </w:rPr>
        <w:t>am on the day. A list and map of participating addresses will be available to download from 12.00</w:t>
      </w:r>
      <w:r w:rsidRPr="006A4B25">
        <w:rPr>
          <w:rFonts w:ascii="Arial" w:hAnsi="Arial" w:cs="Arial"/>
          <w:lang w:val="en-US"/>
        </w:rPr>
        <w:t> </w:t>
      </w:r>
      <w:r w:rsidRPr="006A4B25">
        <w:rPr>
          <w:lang w:val="en-US"/>
        </w:rPr>
        <w:t xml:space="preserve">pm Friday 14 November. Check out the map to plan your fossicking route and pick up some free second-hand items! </w:t>
      </w:r>
    </w:p>
    <w:p w14:paraId="4C43FE0B" w14:textId="77777777" w:rsidR="006A4B25" w:rsidRPr="006A4B25" w:rsidRDefault="006A4B25" w:rsidP="006A4B25">
      <w:pPr>
        <w:rPr>
          <w:lang w:val="en-US"/>
        </w:rPr>
      </w:pPr>
      <w:r w:rsidRPr="006A4B25">
        <w:rPr>
          <w:lang w:val="en-US"/>
        </w:rPr>
        <w:t>For more information and to sign up, go to tasman.govt.nz/shs.</w:t>
      </w:r>
    </w:p>
    <w:p w14:paraId="6775C71B" w14:textId="77777777" w:rsidR="006A4B25" w:rsidRPr="006A4B25" w:rsidRDefault="006A4B25" w:rsidP="006A4B25">
      <w:pPr>
        <w:pStyle w:val="Heading3"/>
        <w:rPr>
          <w:lang w:val="en-US"/>
        </w:rPr>
      </w:pPr>
      <w:r w:rsidRPr="006A4B25">
        <w:rPr>
          <w:lang w:val="en-US"/>
        </w:rPr>
        <w:t>Mohua Repair Café</w:t>
      </w:r>
    </w:p>
    <w:p w14:paraId="2C645238" w14:textId="77777777" w:rsidR="006A4B25" w:rsidRPr="006A4B25" w:rsidRDefault="006A4B25" w:rsidP="006A4B25">
      <w:pPr>
        <w:rPr>
          <w:lang w:val="en-US"/>
        </w:rPr>
      </w:pPr>
      <w:r w:rsidRPr="006A4B25">
        <w:rPr>
          <w:lang w:val="en-US"/>
        </w:rPr>
        <w:t>Sunday 2 November,1.00</w:t>
      </w:r>
      <w:r w:rsidRPr="006A4B25">
        <w:rPr>
          <w:rFonts w:ascii="Arial" w:hAnsi="Arial" w:cs="Arial"/>
          <w:lang w:val="en-US"/>
        </w:rPr>
        <w:t> </w:t>
      </w:r>
      <w:r w:rsidRPr="006A4B25">
        <w:rPr>
          <w:lang w:val="en-US"/>
        </w:rPr>
        <w:t>pm</w:t>
      </w:r>
      <w:r w:rsidRPr="006A4B25">
        <w:rPr>
          <w:rFonts w:ascii="Arial" w:hAnsi="Arial" w:cs="Arial"/>
          <w:lang w:val="en-US"/>
        </w:rPr>
        <w:t> </w:t>
      </w:r>
      <w:r w:rsidRPr="006A4B25">
        <w:rPr>
          <w:lang w:val="en-US"/>
        </w:rPr>
        <w:t>–</w:t>
      </w:r>
      <w:r w:rsidRPr="006A4B25">
        <w:rPr>
          <w:rFonts w:ascii="Arial" w:hAnsi="Arial" w:cs="Arial"/>
          <w:lang w:val="en-US"/>
        </w:rPr>
        <w:t> </w:t>
      </w:r>
      <w:r w:rsidRPr="006A4B25">
        <w:rPr>
          <w:lang w:val="en-US"/>
        </w:rPr>
        <w:t>3.00</w:t>
      </w:r>
      <w:r w:rsidRPr="006A4B25">
        <w:rPr>
          <w:rFonts w:ascii="Arial" w:hAnsi="Arial" w:cs="Arial"/>
          <w:lang w:val="en-US"/>
        </w:rPr>
        <w:t> </w:t>
      </w:r>
      <w:r w:rsidRPr="006A4B25">
        <w:rPr>
          <w:lang w:val="en-US"/>
        </w:rPr>
        <w:t xml:space="preserve">pm, Golden Bay Community Centre. </w:t>
      </w:r>
    </w:p>
    <w:p w14:paraId="1FB2E80A" w14:textId="77777777" w:rsidR="006A4B25" w:rsidRPr="006A4B25" w:rsidRDefault="006A4B25" w:rsidP="006A4B25">
      <w:pPr>
        <w:rPr>
          <w:lang w:val="en-US"/>
        </w:rPr>
      </w:pPr>
      <w:r w:rsidRPr="006A4B25">
        <w:rPr>
          <w:lang w:val="en-US"/>
        </w:rPr>
        <w:t>This is a volunteer-run initiative dedicated to keeping items out of landfill by repairing them instead. Whether you’ve got a jumper that needs mending, a blunt kitchen knife, garden tools that need sharpening, or something you’d like to learn to fix yourself, this is the place to go. A small koha is asked to help cover costs.</w:t>
      </w:r>
    </w:p>
    <w:p w14:paraId="2D7C9C3A" w14:textId="77777777" w:rsidR="006A4B25" w:rsidRPr="006A4B25" w:rsidRDefault="006A4B25" w:rsidP="006A4B25">
      <w:pPr>
        <w:pStyle w:val="Heading3"/>
        <w:rPr>
          <w:lang w:val="en-US"/>
        </w:rPr>
      </w:pPr>
      <w:r w:rsidRPr="006A4B25">
        <w:rPr>
          <w:lang w:val="en-US"/>
        </w:rPr>
        <w:t>Richmond Positive Ageing Forum</w:t>
      </w:r>
    </w:p>
    <w:p w14:paraId="208239AF" w14:textId="0C9B21F6" w:rsidR="006A4B25" w:rsidRPr="006A4B25" w:rsidRDefault="006A4B25" w:rsidP="006A4B25">
      <w:pPr>
        <w:rPr>
          <w:lang w:val="en-US"/>
        </w:rPr>
      </w:pPr>
      <w:r w:rsidRPr="006A4B25">
        <w:rPr>
          <w:lang w:val="en-US"/>
        </w:rPr>
        <w:t>Monday 3 November, 1.00</w:t>
      </w:r>
      <w:r w:rsidRPr="006A4B25">
        <w:rPr>
          <w:rFonts w:ascii="Arial" w:hAnsi="Arial" w:cs="Arial"/>
          <w:lang w:val="en-US"/>
        </w:rPr>
        <w:t> </w:t>
      </w:r>
      <w:r w:rsidRPr="006A4B25">
        <w:rPr>
          <w:lang w:val="en-US"/>
        </w:rPr>
        <w:t>pm</w:t>
      </w:r>
      <w:r w:rsidRPr="006A4B25">
        <w:rPr>
          <w:rFonts w:ascii="Arial" w:hAnsi="Arial" w:cs="Arial"/>
          <w:lang w:val="en-US"/>
        </w:rPr>
        <w:t> </w:t>
      </w:r>
      <w:r w:rsidRPr="006A4B25">
        <w:rPr>
          <w:lang w:val="en-US"/>
        </w:rPr>
        <w:t>–</w:t>
      </w:r>
      <w:r w:rsidRPr="006A4B25">
        <w:rPr>
          <w:rFonts w:ascii="Arial" w:hAnsi="Arial" w:cs="Arial"/>
          <w:lang w:val="en-US"/>
        </w:rPr>
        <w:t> </w:t>
      </w:r>
      <w:r w:rsidRPr="006A4B25">
        <w:rPr>
          <w:lang w:val="en-US"/>
        </w:rPr>
        <w:t>2.30</w:t>
      </w:r>
      <w:r w:rsidRPr="006A4B25">
        <w:rPr>
          <w:rFonts w:ascii="Arial" w:hAnsi="Arial" w:cs="Arial"/>
          <w:lang w:val="en-US"/>
        </w:rPr>
        <w:t> </w:t>
      </w:r>
      <w:r w:rsidRPr="006A4B25">
        <w:rPr>
          <w:lang w:val="en-US"/>
        </w:rPr>
        <w:t>pm, Wangapeka Room at Tasman District Council.</w:t>
      </w:r>
    </w:p>
    <w:p w14:paraId="3EEBB588" w14:textId="77777777" w:rsidR="006A4B25" w:rsidRPr="006A4B25" w:rsidRDefault="006A4B25" w:rsidP="006A4B25">
      <w:pPr>
        <w:rPr>
          <w:lang w:val="en-US"/>
        </w:rPr>
      </w:pPr>
      <w:r w:rsidRPr="006A4B25">
        <w:rPr>
          <w:lang w:val="en-US"/>
        </w:rPr>
        <w:t>Come along to discover how nutrition can boost your energy and gain tips for navigating the health system with ease. Let’s connect, share ideas and learn from each other. There will be two presentations – Age Deliciously: Fuelling Your Best Years, and The Health System Maze: Finding Your Way.</w:t>
      </w:r>
    </w:p>
    <w:p w14:paraId="739FFCC4" w14:textId="77777777" w:rsidR="006A4B25" w:rsidRPr="006A4B25" w:rsidRDefault="006A4B25" w:rsidP="006A4B25">
      <w:pPr>
        <w:pStyle w:val="Heading3"/>
        <w:rPr>
          <w:lang w:val="en-US"/>
        </w:rPr>
      </w:pPr>
      <w:r w:rsidRPr="006A4B25">
        <w:rPr>
          <w:lang w:val="en-US"/>
        </w:rPr>
        <w:t>Award winning moments</w:t>
      </w:r>
    </w:p>
    <w:p w14:paraId="5BB0EDA7" w14:textId="77777777" w:rsidR="006A4B25" w:rsidRPr="006A4B25" w:rsidRDefault="006A4B25" w:rsidP="006A4B25">
      <w:pPr>
        <w:rPr>
          <w:lang w:val="en-US"/>
        </w:rPr>
      </w:pPr>
      <w:r w:rsidRPr="006A4B25">
        <w:rPr>
          <w:lang w:val="en-US"/>
        </w:rPr>
        <w:t>Sunday 12 October to Sunday 30 November, Motueka District Museum.</w:t>
      </w:r>
    </w:p>
    <w:p w14:paraId="2D9A02A6" w14:textId="77777777" w:rsidR="006A4B25" w:rsidRPr="006A4B25" w:rsidRDefault="006A4B25" w:rsidP="006A4B25">
      <w:pPr>
        <w:rPr>
          <w:lang w:val="en-US"/>
        </w:rPr>
      </w:pPr>
      <w:r w:rsidRPr="006A4B25">
        <w:rPr>
          <w:lang w:val="en-US"/>
        </w:rPr>
        <w:t xml:space="preserve">Come and see why Motueka’s photographers are turning heads across the region, one frame at a time. The exhibition offers a chance for people to enjoy the exceptional work </w:t>
      </w:r>
      <w:r w:rsidRPr="006A4B25">
        <w:rPr>
          <w:lang w:val="en-US"/>
        </w:rPr>
        <w:lastRenderedPageBreak/>
        <w:t>of the Motueka Camera Club’s talented photographers, from breathtaking landscapes to thought-provoking portraits. Free!</w:t>
      </w:r>
    </w:p>
    <w:p w14:paraId="08647220" w14:textId="77777777" w:rsidR="006A4B25" w:rsidRPr="006A4B25" w:rsidRDefault="006A4B25" w:rsidP="006A4B25">
      <w:pPr>
        <w:pStyle w:val="Heading3"/>
        <w:rPr>
          <w:lang w:val="en-US"/>
        </w:rPr>
      </w:pPr>
      <w:r w:rsidRPr="006A4B25">
        <w:rPr>
          <w:lang w:val="en-US"/>
        </w:rPr>
        <w:t>Behind the Hill book launch</w:t>
      </w:r>
    </w:p>
    <w:p w14:paraId="107AE49C" w14:textId="77777777" w:rsidR="006A4B25" w:rsidRPr="006A4B25" w:rsidRDefault="006A4B25" w:rsidP="006A4B25">
      <w:pPr>
        <w:rPr>
          <w:lang w:val="en-US"/>
        </w:rPr>
      </w:pPr>
      <w:r w:rsidRPr="006A4B25">
        <w:rPr>
          <w:lang w:val="en-US"/>
        </w:rPr>
        <w:t>Thursday 6 November, 1.00 pm – 2.00 pm, Tākaka Library.</w:t>
      </w:r>
    </w:p>
    <w:p w14:paraId="55A0E3E0" w14:textId="77777777" w:rsidR="006A4B25" w:rsidRPr="006A4B25" w:rsidRDefault="006A4B25" w:rsidP="006A4B25">
      <w:pPr>
        <w:rPr>
          <w:lang w:val="en-US"/>
        </w:rPr>
      </w:pPr>
      <w:r w:rsidRPr="006A4B25">
        <w:rPr>
          <w:lang w:val="en-US"/>
        </w:rPr>
        <w:t xml:space="preserve">Join local author Robin Robilliard as she launches her new social history of Golden Bay. </w:t>
      </w:r>
      <w:r w:rsidRPr="006A4B25">
        <w:rPr>
          <w:i/>
          <w:iCs/>
          <w:lang w:val="en-US"/>
        </w:rPr>
        <w:t>Behind the Hill</w:t>
      </w:r>
      <w:r w:rsidRPr="006A4B25">
        <w:rPr>
          <w:lang w:val="en-US"/>
        </w:rPr>
        <w:t xml:space="preserve"> follows the revolutionary changes that affected one of New Zealand’s most isolated areas over succeeding decades – with the arrival of hippies, worldly foreigners, IT specialists, retired professionals and bearded environmentalists. Books will be available to purchase for $40.</w:t>
      </w:r>
    </w:p>
    <w:p w14:paraId="1852F2DA" w14:textId="77777777" w:rsidR="006A4B25" w:rsidRPr="006A4B25" w:rsidRDefault="006A4B25" w:rsidP="006A4B25">
      <w:pPr>
        <w:pStyle w:val="Heading3"/>
        <w:rPr>
          <w:lang w:val="en-US"/>
        </w:rPr>
      </w:pPr>
      <w:r w:rsidRPr="006A4B25">
        <w:rPr>
          <w:lang w:val="en-US"/>
        </w:rPr>
        <w:t>Law for Lunch</w:t>
      </w:r>
    </w:p>
    <w:p w14:paraId="413B4CF1" w14:textId="77777777" w:rsidR="006A4B25" w:rsidRPr="00B742E4" w:rsidRDefault="006A4B25" w:rsidP="00B742E4">
      <w:pPr>
        <w:pStyle w:val="ListParagraph"/>
        <w:numPr>
          <w:ilvl w:val="0"/>
          <w:numId w:val="16"/>
        </w:numPr>
        <w:rPr>
          <w:lang w:val="en-US"/>
        </w:rPr>
      </w:pPr>
      <w:r w:rsidRPr="00B742E4">
        <w:rPr>
          <w:lang w:val="en-US"/>
        </w:rPr>
        <w:t>Wills: Wednesday 5 November, 12.00</w:t>
      </w:r>
      <w:r w:rsidRPr="00B742E4">
        <w:rPr>
          <w:rFonts w:ascii="Arial" w:hAnsi="Arial" w:cs="Arial"/>
          <w:lang w:val="en-US"/>
        </w:rPr>
        <w:t> </w:t>
      </w:r>
      <w:r w:rsidRPr="00B742E4">
        <w:rPr>
          <w:lang w:val="en-US"/>
        </w:rPr>
        <w:t>pm</w:t>
      </w:r>
      <w:r w:rsidRPr="00B742E4">
        <w:rPr>
          <w:rFonts w:ascii="Arial" w:hAnsi="Arial" w:cs="Arial"/>
          <w:lang w:val="en-US"/>
        </w:rPr>
        <w:t> </w:t>
      </w:r>
      <w:r w:rsidRPr="00B742E4">
        <w:rPr>
          <w:lang w:val="en-US"/>
        </w:rPr>
        <w:t>–</w:t>
      </w:r>
      <w:r w:rsidRPr="00B742E4">
        <w:rPr>
          <w:rFonts w:ascii="Arial" w:hAnsi="Arial" w:cs="Arial"/>
          <w:lang w:val="en-US"/>
        </w:rPr>
        <w:t> </w:t>
      </w:r>
      <w:r w:rsidRPr="00B742E4">
        <w:rPr>
          <w:lang w:val="en-US"/>
        </w:rPr>
        <w:t>1.00</w:t>
      </w:r>
      <w:r w:rsidRPr="00B742E4">
        <w:rPr>
          <w:rFonts w:ascii="Arial" w:hAnsi="Arial" w:cs="Arial"/>
          <w:lang w:val="en-US"/>
        </w:rPr>
        <w:t> </w:t>
      </w:r>
      <w:r w:rsidRPr="00B742E4">
        <w:rPr>
          <w:lang w:val="en-US"/>
        </w:rPr>
        <w:t>pm.</w:t>
      </w:r>
    </w:p>
    <w:p w14:paraId="1B0398CA" w14:textId="77777777" w:rsidR="006A4B25" w:rsidRPr="00B742E4" w:rsidRDefault="006A4B25" w:rsidP="00B742E4">
      <w:pPr>
        <w:pStyle w:val="ListParagraph"/>
        <w:numPr>
          <w:ilvl w:val="0"/>
          <w:numId w:val="16"/>
        </w:numPr>
        <w:rPr>
          <w:lang w:val="en-US"/>
        </w:rPr>
      </w:pPr>
      <w:r w:rsidRPr="00B742E4">
        <w:rPr>
          <w:lang w:val="en-US"/>
        </w:rPr>
        <w:t>Powers of attorney: Wednesday 12 November, 12.00</w:t>
      </w:r>
      <w:r w:rsidRPr="00B742E4">
        <w:rPr>
          <w:rFonts w:ascii="Arial" w:hAnsi="Arial" w:cs="Arial"/>
          <w:lang w:val="en-US"/>
        </w:rPr>
        <w:t> </w:t>
      </w:r>
      <w:r w:rsidRPr="00B742E4">
        <w:rPr>
          <w:lang w:val="en-US"/>
        </w:rPr>
        <w:t>pm</w:t>
      </w:r>
      <w:r w:rsidRPr="00B742E4">
        <w:rPr>
          <w:rFonts w:ascii="Arial" w:hAnsi="Arial" w:cs="Arial"/>
          <w:lang w:val="en-US"/>
        </w:rPr>
        <w:t> </w:t>
      </w:r>
      <w:r w:rsidRPr="00B742E4">
        <w:rPr>
          <w:lang w:val="en-US"/>
        </w:rPr>
        <w:t>–</w:t>
      </w:r>
      <w:r w:rsidRPr="00B742E4">
        <w:rPr>
          <w:rFonts w:ascii="Arial" w:hAnsi="Arial" w:cs="Arial"/>
          <w:lang w:val="en-US"/>
        </w:rPr>
        <w:t> </w:t>
      </w:r>
      <w:r w:rsidRPr="00B742E4">
        <w:rPr>
          <w:lang w:val="en-US"/>
        </w:rPr>
        <w:t>1.00</w:t>
      </w:r>
      <w:r w:rsidRPr="00B742E4">
        <w:rPr>
          <w:rFonts w:ascii="Arial" w:hAnsi="Arial" w:cs="Arial"/>
          <w:lang w:val="en-US"/>
        </w:rPr>
        <w:t> </w:t>
      </w:r>
      <w:r w:rsidRPr="00B742E4">
        <w:rPr>
          <w:lang w:val="en-US"/>
        </w:rPr>
        <w:t>pm.</w:t>
      </w:r>
    </w:p>
    <w:p w14:paraId="74092BB0" w14:textId="77777777" w:rsidR="006A4B25" w:rsidRPr="00B742E4" w:rsidRDefault="006A4B25" w:rsidP="00B742E4">
      <w:pPr>
        <w:pStyle w:val="ListParagraph"/>
        <w:numPr>
          <w:ilvl w:val="0"/>
          <w:numId w:val="16"/>
        </w:numPr>
        <w:rPr>
          <w:lang w:val="en-US"/>
        </w:rPr>
      </w:pPr>
      <w:r w:rsidRPr="00B742E4">
        <w:rPr>
          <w:lang w:val="en-US"/>
        </w:rPr>
        <w:t>Neighbourly issues: Wednesday 26 November, 12.00</w:t>
      </w:r>
      <w:r w:rsidRPr="00B742E4">
        <w:rPr>
          <w:rFonts w:ascii="Arial" w:hAnsi="Arial" w:cs="Arial"/>
          <w:lang w:val="en-US"/>
        </w:rPr>
        <w:t> </w:t>
      </w:r>
      <w:r w:rsidRPr="00B742E4">
        <w:rPr>
          <w:lang w:val="en-US"/>
        </w:rPr>
        <w:t>pm</w:t>
      </w:r>
      <w:r w:rsidRPr="00B742E4">
        <w:rPr>
          <w:rFonts w:ascii="Arial" w:hAnsi="Arial" w:cs="Arial"/>
          <w:lang w:val="en-US"/>
        </w:rPr>
        <w:t> </w:t>
      </w:r>
      <w:r w:rsidRPr="00B742E4">
        <w:rPr>
          <w:lang w:val="en-US"/>
        </w:rPr>
        <w:t>–</w:t>
      </w:r>
      <w:r w:rsidRPr="00B742E4">
        <w:rPr>
          <w:rFonts w:ascii="Arial" w:hAnsi="Arial" w:cs="Arial"/>
          <w:lang w:val="en-US"/>
        </w:rPr>
        <w:t> </w:t>
      </w:r>
      <w:r w:rsidRPr="00B742E4">
        <w:rPr>
          <w:lang w:val="en-US"/>
        </w:rPr>
        <w:t>1.00</w:t>
      </w:r>
      <w:r w:rsidRPr="00B742E4">
        <w:rPr>
          <w:rFonts w:ascii="Arial" w:hAnsi="Arial" w:cs="Arial"/>
          <w:lang w:val="en-US"/>
        </w:rPr>
        <w:t> </w:t>
      </w:r>
      <w:r w:rsidRPr="00B742E4">
        <w:rPr>
          <w:lang w:val="en-US"/>
        </w:rPr>
        <w:t>pm.</w:t>
      </w:r>
    </w:p>
    <w:p w14:paraId="4004EE7D" w14:textId="2E7BA6B3" w:rsidR="006A4B25" w:rsidRPr="006A4B25" w:rsidRDefault="006A4B25" w:rsidP="006A4B25">
      <w:pPr>
        <w:rPr>
          <w:lang w:val="en-US"/>
        </w:rPr>
      </w:pPr>
      <w:r w:rsidRPr="006A4B25">
        <w:rPr>
          <w:lang w:val="en-US"/>
        </w:rPr>
        <w:t>Motueka Library is hosting three informative sessions with Nelson Bays Community Law. For further details please visit tasmanlibraries.govt.nz.</w:t>
      </w:r>
    </w:p>
    <w:p w14:paraId="21FF0C0A" w14:textId="6B8927C6" w:rsidR="00264085" w:rsidRPr="00264085" w:rsidRDefault="00264085" w:rsidP="00320898">
      <w:pPr>
        <w:pStyle w:val="Heading1"/>
      </w:pPr>
      <w:r w:rsidRPr="00264085">
        <w:t>Newsline Notices</w:t>
      </w:r>
    </w:p>
    <w:p w14:paraId="1046F6FC" w14:textId="77777777" w:rsidR="006A4B25" w:rsidRPr="006A4B25" w:rsidRDefault="006A4B25" w:rsidP="006A4B25">
      <w:pPr>
        <w:pStyle w:val="Heading3"/>
        <w:rPr>
          <w:lang w:val="en-US"/>
        </w:rPr>
      </w:pPr>
      <w:r w:rsidRPr="006A4B25">
        <w:rPr>
          <w:lang w:val="en-US"/>
        </w:rPr>
        <w:t>Maritime events</w:t>
      </w:r>
    </w:p>
    <w:p w14:paraId="0D7DDED7" w14:textId="3672872D" w:rsidR="006A4B25" w:rsidRPr="006A4B25" w:rsidRDefault="006A4B25" w:rsidP="006A4B25">
      <w:pPr>
        <w:rPr>
          <w:lang w:val="en-US"/>
        </w:rPr>
      </w:pPr>
      <w:r w:rsidRPr="006A4B25">
        <w:rPr>
          <w:lang w:val="en-US"/>
        </w:rPr>
        <w:t>Event activity: Jet Boating Nelson/Marlborough charity day for Big Brothers Big Sisters.</w:t>
      </w:r>
      <w:r w:rsidRPr="006A4B25">
        <w:rPr>
          <w:lang w:val="en-US"/>
        </w:rPr>
        <w:br/>
        <w:t>Date: 9 November 2025.</w:t>
      </w:r>
      <w:r w:rsidRPr="006A4B25">
        <w:rPr>
          <w:lang w:val="en-US"/>
        </w:rPr>
        <w:br/>
        <w:t>Location: Waimea River – approximately 4.3km in a straight line, from the Appleby Bridge on SH60 upstream to where Bartlett Road allows access to the river margin.</w:t>
      </w:r>
    </w:p>
    <w:p w14:paraId="30DAA7E9" w14:textId="77777777" w:rsidR="006A4B25" w:rsidRPr="006A4B25" w:rsidRDefault="006A4B25" w:rsidP="006A4B25">
      <w:pPr>
        <w:rPr>
          <w:lang w:val="en-US"/>
        </w:rPr>
      </w:pPr>
      <w:r w:rsidRPr="006A4B25">
        <w:rPr>
          <w:lang w:val="en-US"/>
        </w:rPr>
        <w:t>Event activity: Waka Te Tasman.</w:t>
      </w:r>
      <w:r w:rsidRPr="006A4B25">
        <w:rPr>
          <w:lang w:val="en-US"/>
        </w:rPr>
        <w:br/>
        <w:t>Date: 14 and 15 November 2025.</w:t>
      </w:r>
      <w:r w:rsidRPr="006A4B25">
        <w:rPr>
          <w:lang w:val="en-US"/>
        </w:rPr>
        <w:br/>
        <w:t>Location: Kaiteriteri / Mārahau / Fisherman Island / Stephens Bay / Tapu Bay.</w:t>
      </w:r>
    </w:p>
    <w:p w14:paraId="4F686C43" w14:textId="62B894A6" w:rsidR="006A4B25" w:rsidRPr="006A4B25" w:rsidRDefault="006A4B25" w:rsidP="006A4B25">
      <w:pPr>
        <w:rPr>
          <w:lang w:val="en-US"/>
        </w:rPr>
      </w:pPr>
      <w:r w:rsidRPr="006A4B25">
        <w:rPr>
          <w:lang w:val="en-US"/>
        </w:rPr>
        <w:t>Under the provisions of the Navigation Safety Bylaw 2024, the Harbourmaster has granted authorisations for these events. Due to navigation safety requirements, water users not involved in these events may be excluded from defined areas during these activities. Further details and any new events can be viewed at tasman.govt.nz/maritime-events.</w:t>
      </w:r>
    </w:p>
    <w:p w14:paraId="740E1F47" w14:textId="77777777" w:rsidR="006A4B25" w:rsidRPr="006A4B25" w:rsidRDefault="006A4B25" w:rsidP="006A4B25">
      <w:pPr>
        <w:pStyle w:val="Heading3"/>
        <w:rPr>
          <w:lang w:val="en-US"/>
        </w:rPr>
      </w:pPr>
      <w:r w:rsidRPr="006A4B25">
        <w:rPr>
          <w:lang w:val="en-US"/>
        </w:rPr>
        <w:t>Alcohol applications</w:t>
      </w:r>
    </w:p>
    <w:p w14:paraId="5CD2D7EF" w14:textId="77777777" w:rsidR="006A4B25" w:rsidRPr="006A4B25" w:rsidRDefault="006A4B25" w:rsidP="006A4B25">
      <w:pPr>
        <w:rPr>
          <w:lang w:val="en-US"/>
        </w:rPr>
      </w:pPr>
      <w:r w:rsidRPr="006A4B25">
        <w:rPr>
          <w:lang w:val="en-US"/>
        </w:rPr>
        <w:t>Visit tasman.govt.nz/alcohol-notices to see the latest alcohol licence applications.</w:t>
      </w:r>
    </w:p>
    <w:p w14:paraId="1FB2D04E" w14:textId="77777777" w:rsidR="006A4B25" w:rsidRPr="006A4B25" w:rsidRDefault="006A4B25" w:rsidP="006A4B25">
      <w:pPr>
        <w:pStyle w:val="Heading3"/>
        <w:rPr>
          <w:lang w:val="en-US"/>
        </w:rPr>
      </w:pPr>
      <w:r w:rsidRPr="006A4B25">
        <w:rPr>
          <w:lang w:val="en-US"/>
        </w:rPr>
        <w:lastRenderedPageBreak/>
        <w:t>Arts funding closing soon</w:t>
      </w:r>
    </w:p>
    <w:p w14:paraId="29EE0A11" w14:textId="5E2B9332" w:rsidR="006A4B25" w:rsidRPr="006A4B25" w:rsidRDefault="006A4B25" w:rsidP="006A4B25">
      <w:pPr>
        <w:rPr>
          <w:lang w:val="en-US"/>
        </w:rPr>
      </w:pPr>
      <w:r w:rsidRPr="006A4B25">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2C04FDD3" w14:textId="77777777" w:rsidR="006A4B25" w:rsidRPr="006A4B25" w:rsidRDefault="006A4B25" w:rsidP="006A4B25">
      <w:pPr>
        <w:rPr>
          <w:lang w:val="en-US"/>
        </w:rPr>
      </w:pPr>
      <w:r w:rsidRPr="006A4B25">
        <w:rPr>
          <w:lang w:val="en-US"/>
        </w:rPr>
        <w:t>Funded by Creative New Zealand, the Creative Communities Scheme is designed to support opportunities for communities to participate in the arts. Visit tasman.govt.nz/creative-communities to find out more and apply by Monday 10 November.</w:t>
      </w:r>
    </w:p>
    <w:p w14:paraId="568A64B6" w14:textId="77777777" w:rsidR="006A4B25" w:rsidRPr="006A4B25" w:rsidRDefault="006A4B25" w:rsidP="006A4B25">
      <w:pPr>
        <w:pStyle w:val="Heading3"/>
        <w:rPr>
          <w:lang w:val="en-US"/>
        </w:rPr>
      </w:pPr>
      <w:r w:rsidRPr="006A4B25">
        <w:rPr>
          <w:lang w:val="en-US"/>
        </w:rPr>
        <w:t>Council hui</w:t>
      </w:r>
    </w:p>
    <w:p w14:paraId="16468AE3" w14:textId="48BADEC6" w:rsidR="006A4B25" w:rsidRPr="006A4B25" w:rsidRDefault="006A4B25" w:rsidP="006A4B25">
      <w:pPr>
        <w:rPr>
          <w:lang w:val="en-US"/>
        </w:rPr>
      </w:pPr>
      <w:r w:rsidRPr="006A4B25">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14B271D9" w14:textId="2B4AE81B" w:rsidR="00264085" w:rsidRPr="00264085" w:rsidRDefault="006A4B25" w:rsidP="006A4B25">
      <w:r w:rsidRPr="006A4B25">
        <w:rPr>
          <w:lang w:val="en-US"/>
        </w:rPr>
        <w:t>Tasman District Council</w:t>
      </w:r>
      <w:r w:rsidRPr="006A4B25">
        <w:rPr>
          <w:lang w:val="en-US"/>
        </w:rPr>
        <w:br/>
        <w:t>Thursday 13 November, 9.30</w:t>
      </w:r>
      <w:r w:rsidRPr="006A4B25">
        <w:rPr>
          <w:rFonts w:ascii="Arial" w:hAnsi="Arial" w:cs="Arial"/>
          <w:lang w:val="en-US"/>
        </w:rPr>
        <w:t> </w:t>
      </w:r>
      <w:r w:rsidRPr="006A4B25">
        <w:rPr>
          <w:lang w:val="en-US"/>
        </w:rPr>
        <w:t>am.</w:t>
      </w:r>
    </w:p>
    <w:sectPr w:rsidR="00264085" w:rsidRPr="00264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8574884"/>
    <w:multiLevelType w:val="hybridMultilevel"/>
    <w:tmpl w:val="871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84B4FA2"/>
    <w:multiLevelType w:val="hybridMultilevel"/>
    <w:tmpl w:val="9722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0"/>
  </w:num>
  <w:num w:numId="5" w16cid:durableId="1460995841">
    <w:abstractNumId w:val="11"/>
  </w:num>
  <w:num w:numId="6" w16cid:durableId="1251087529">
    <w:abstractNumId w:val="9"/>
  </w:num>
  <w:num w:numId="7" w16cid:durableId="938834416">
    <w:abstractNumId w:val="8"/>
  </w:num>
  <w:num w:numId="8" w16cid:durableId="591859608">
    <w:abstractNumId w:val="14"/>
  </w:num>
  <w:num w:numId="9" w16cid:durableId="682241886">
    <w:abstractNumId w:val="12"/>
  </w:num>
  <w:num w:numId="10" w16cid:durableId="1482040666">
    <w:abstractNumId w:val="5"/>
  </w:num>
  <w:num w:numId="11" w16cid:durableId="891578456">
    <w:abstractNumId w:val="7"/>
  </w:num>
  <w:num w:numId="12" w16cid:durableId="234555100">
    <w:abstractNumId w:val="13"/>
  </w:num>
  <w:num w:numId="13" w16cid:durableId="1750811945">
    <w:abstractNumId w:val="15"/>
  </w:num>
  <w:num w:numId="14" w16cid:durableId="338042270">
    <w:abstractNumId w:val="0"/>
  </w:num>
  <w:num w:numId="15" w16cid:durableId="1407994645">
    <w:abstractNumId w:val="4"/>
  </w:num>
  <w:num w:numId="16" w16cid:durableId="1960604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1F6E59"/>
    <w:rsid w:val="00264085"/>
    <w:rsid w:val="00320898"/>
    <w:rsid w:val="00321D87"/>
    <w:rsid w:val="00330F1A"/>
    <w:rsid w:val="00393C51"/>
    <w:rsid w:val="004809FD"/>
    <w:rsid w:val="004B2B8B"/>
    <w:rsid w:val="004E38AF"/>
    <w:rsid w:val="0054476F"/>
    <w:rsid w:val="006A4B25"/>
    <w:rsid w:val="006D7F88"/>
    <w:rsid w:val="00763561"/>
    <w:rsid w:val="007A7F6B"/>
    <w:rsid w:val="007C0D4E"/>
    <w:rsid w:val="0088710E"/>
    <w:rsid w:val="00897B63"/>
    <w:rsid w:val="00A11077"/>
    <w:rsid w:val="00A86E6A"/>
    <w:rsid w:val="00AE13AA"/>
    <w:rsid w:val="00B742E4"/>
    <w:rsid w:val="00C748BC"/>
    <w:rsid w:val="00D03622"/>
    <w:rsid w:val="00D9093C"/>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paragraph" w:customStyle="1" w:styleId="CoverHeading">
    <w:name w:val="Cover Heading"/>
    <w:basedOn w:val="Normal"/>
    <w:uiPriority w:val="99"/>
    <w:rsid w:val="001F6E59"/>
    <w:pPr>
      <w:suppressAutoHyphens/>
      <w:autoSpaceDE w:val="0"/>
      <w:autoSpaceDN w:val="0"/>
      <w:adjustRightInd w:val="0"/>
      <w:spacing w:before="113" w:after="283" w:line="680" w:lineRule="atLeast"/>
      <w:textAlignment w:val="center"/>
    </w:pPr>
    <w:rPr>
      <w:rFonts w:ascii="Myriad Pro Light" w:hAnsi="Myriad Pro Light" w:cs="Myriad Pro Light"/>
      <w:color w:val="00654C"/>
      <w:spacing w:val="6"/>
      <w:kern w:val="0"/>
      <w:sz w:val="60"/>
      <w:szCs w:val="60"/>
      <w:lang w:val="en-GB"/>
    </w:rPr>
  </w:style>
  <w:style w:type="paragraph" w:styleId="NoSpacing">
    <w:name w:val="No Spacing"/>
    <w:uiPriority w:val="1"/>
    <w:qFormat/>
    <w:rsid w:val="006A4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15</Pages>
  <Words>4138</Words>
  <Characters>22140</Characters>
  <Application>Microsoft Office Word</Application>
  <DocSecurity>0</DocSecurity>
  <Lines>461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15</cp:revision>
  <dcterms:created xsi:type="dcterms:W3CDTF">2025-07-31T03:08:00Z</dcterms:created>
  <dcterms:modified xsi:type="dcterms:W3CDTF">2025-10-27T20:51:00Z</dcterms:modified>
</cp:coreProperties>
</file>