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7153F1E4"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F53837">
        <w:rPr>
          <w:b/>
          <w:bCs/>
        </w:rPr>
        <w:t>3</w:t>
      </w:r>
      <w:r w:rsidRPr="00561E80">
        <w:rPr>
          <w:b/>
          <w:bCs/>
        </w:rPr>
        <w:t xml:space="preserve"> –</w:t>
      </w:r>
      <w:r w:rsidR="00F53837">
        <w:rPr>
          <w:b/>
          <w:bCs/>
        </w:rPr>
        <w:t>19</w:t>
      </w:r>
      <w:r w:rsidR="004E38AF">
        <w:rPr>
          <w:b/>
          <w:bCs/>
        </w:rPr>
        <w:t xml:space="preserve"> September</w:t>
      </w:r>
      <w:r w:rsidRPr="00561E80">
        <w:rPr>
          <w:b/>
          <w:bCs/>
        </w:rPr>
        <w:t xml:space="preserve"> 2025</w:t>
      </w:r>
    </w:p>
    <w:p w14:paraId="17C6A04A" w14:textId="77777777" w:rsidR="00330F1A" w:rsidRPr="00330F1A" w:rsidRDefault="00330F1A" w:rsidP="00330F1A">
      <w:pPr>
        <w:pStyle w:val="Heading1"/>
        <w:rPr>
          <w:lang w:val="en-GB"/>
        </w:rPr>
      </w:pPr>
      <w:r w:rsidRPr="00330F1A">
        <w:rPr>
          <w:lang w:val="en-GB"/>
        </w:rPr>
        <w:t>Navigators are here to help</w:t>
      </w:r>
    </w:p>
    <w:p w14:paraId="39FFF3BA" w14:textId="77777777" w:rsidR="00330F1A" w:rsidRPr="00330F1A" w:rsidRDefault="00330F1A" w:rsidP="00330F1A">
      <w:pPr>
        <w:rPr>
          <w:lang w:val="en-US"/>
        </w:rPr>
      </w:pPr>
      <w:r w:rsidRPr="00330F1A">
        <w:rPr>
          <w:lang w:val="en-US"/>
        </w:rPr>
        <w:t>It’s been nearly three months since the first of winter’s devastating storms swept through the region, leaving damage and destruction in its wake.</w:t>
      </w:r>
    </w:p>
    <w:p w14:paraId="2B35ECEE" w14:textId="77777777" w:rsidR="00330F1A" w:rsidRPr="00330F1A" w:rsidRDefault="00330F1A" w:rsidP="00330F1A">
      <w:pPr>
        <w:rPr>
          <w:lang w:val="en-US"/>
        </w:rPr>
      </w:pPr>
      <w:r w:rsidRPr="00330F1A">
        <w:rPr>
          <w:lang w:val="en-US"/>
        </w:rPr>
        <w:t>For many, those wild and extremely wet days are a fading memory, but for others, they are still very real and fresh as their recovery continues.</w:t>
      </w:r>
    </w:p>
    <w:p w14:paraId="4ECF2F71" w14:textId="77777777" w:rsidR="00330F1A" w:rsidRPr="00330F1A" w:rsidRDefault="00330F1A" w:rsidP="00330F1A">
      <w:pPr>
        <w:rPr>
          <w:lang w:val="en-US"/>
        </w:rPr>
      </w:pPr>
      <w:r w:rsidRPr="00330F1A">
        <w:rPr>
          <w:lang w:val="en-US"/>
        </w:rPr>
        <w:t>We still have a recovery team working on various aspects of the aftermath of the back-to-back storms, with our three Navigators at the forefront of community support.</w:t>
      </w:r>
    </w:p>
    <w:p w14:paraId="7D5BD8BD" w14:textId="77777777" w:rsidR="00330F1A" w:rsidRPr="00330F1A" w:rsidRDefault="00330F1A" w:rsidP="00330F1A">
      <w:pPr>
        <w:rPr>
          <w:lang w:val="en-US"/>
        </w:rPr>
      </w:pPr>
      <w:r w:rsidRPr="00330F1A">
        <w:rPr>
          <w:lang w:val="en-US"/>
        </w:rPr>
        <w:t>So far, the Navigators have had contact with about 150 people who have reached out for guidance and advice, but we know there are still people struggling.</w:t>
      </w:r>
    </w:p>
    <w:p w14:paraId="4796D0EE" w14:textId="77777777" w:rsidR="00330F1A" w:rsidRPr="00330F1A" w:rsidRDefault="00330F1A" w:rsidP="00330F1A">
      <w:pPr>
        <w:rPr>
          <w:lang w:val="en-US"/>
        </w:rPr>
      </w:pPr>
      <w:r w:rsidRPr="00330F1A">
        <w:rPr>
          <w:lang w:val="en-US"/>
        </w:rPr>
        <w:t>Lead Navigator Katie Sellars says people have many different needs and questions, and her team is fielding a wide range of enquiries from how to deal with red and yellow stickered properties to guidance through the complex insurance process.</w:t>
      </w:r>
    </w:p>
    <w:p w14:paraId="7FDA277A" w14:textId="77777777" w:rsidR="00330F1A" w:rsidRPr="00330F1A" w:rsidRDefault="00330F1A" w:rsidP="00330F1A">
      <w:pPr>
        <w:rPr>
          <w:lang w:val="en-US"/>
        </w:rPr>
      </w:pPr>
      <w:r w:rsidRPr="00330F1A">
        <w:rPr>
          <w:lang w:val="en-US"/>
        </w:rPr>
        <w:t xml:space="preserve">Katie says our Navigators connect people with agencies and </w:t>
      </w:r>
      <w:proofErr w:type="spellStart"/>
      <w:r w:rsidRPr="00330F1A">
        <w:rPr>
          <w:lang w:val="en-US"/>
        </w:rPr>
        <w:t>organisations</w:t>
      </w:r>
      <w:proofErr w:type="spellEnd"/>
      <w:r w:rsidRPr="00330F1A">
        <w:rPr>
          <w:lang w:val="en-US"/>
        </w:rPr>
        <w:t xml:space="preserve"> that can help them, but she knows there are some in the community putting on a brave face and still trying to cope by themselves.</w:t>
      </w:r>
    </w:p>
    <w:p w14:paraId="6F297E89" w14:textId="77777777" w:rsidR="00330F1A" w:rsidRPr="00330F1A" w:rsidRDefault="00330F1A" w:rsidP="00330F1A">
      <w:pPr>
        <w:rPr>
          <w:lang w:val="en-US"/>
        </w:rPr>
      </w:pPr>
      <w:r w:rsidRPr="00330F1A">
        <w:rPr>
          <w:lang w:val="en-US"/>
        </w:rPr>
        <w:t>She’s calling on friends and family to check in on those who have been affected and encourage them to seek help.</w:t>
      </w:r>
    </w:p>
    <w:p w14:paraId="25E83A7E" w14:textId="77777777" w:rsidR="00330F1A" w:rsidRPr="00330F1A" w:rsidRDefault="00330F1A" w:rsidP="00330F1A">
      <w:pPr>
        <w:rPr>
          <w:lang w:val="en-US"/>
        </w:rPr>
      </w:pPr>
      <w:r w:rsidRPr="00330F1A">
        <w:rPr>
          <w:lang w:val="en-US"/>
        </w:rPr>
        <w:t>Katie says people need to know there’s still plenty of free help, and a wealth of knowledge and resources available and the Navigators can point them in the right direction.</w:t>
      </w:r>
    </w:p>
    <w:p w14:paraId="5918BCD4" w14:textId="32C5D9FE" w:rsidR="00330F1A" w:rsidRPr="00330F1A" w:rsidRDefault="00330F1A" w:rsidP="00330F1A">
      <w:pPr>
        <w:rPr>
          <w:lang w:val="en-US"/>
        </w:rPr>
      </w:pPr>
      <w:r w:rsidRPr="00330F1A">
        <w:rPr>
          <w:lang w:val="en-US"/>
        </w:rPr>
        <w:t>Get in touch with one of our Navigators by phone 03 543 8400 or email recovery.navigator@tasman.govt.nz.</w:t>
      </w:r>
    </w:p>
    <w:p w14:paraId="2510EEAE" w14:textId="77777777" w:rsidR="00330F1A" w:rsidRPr="00330F1A" w:rsidRDefault="00330F1A" w:rsidP="00330F1A">
      <w:pPr>
        <w:rPr>
          <w:lang w:val="en-US"/>
        </w:rPr>
      </w:pPr>
      <w:r w:rsidRPr="00330F1A">
        <w:rPr>
          <w:lang w:val="en-US"/>
        </w:rPr>
        <w:t>Meanwhile, Mayor Tim King has extended the official emergency recovery period by a further 28 days, which will continue until Thursday 9 October.</w:t>
      </w:r>
    </w:p>
    <w:p w14:paraId="4C7F6E03" w14:textId="15A13EA3" w:rsidR="004E38AF" w:rsidRPr="00330F1A" w:rsidRDefault="00330F1A" w:rsidP="00330F1A">
      <w:r w:rsidRPr="00330F1A">
        <w:rPr>
          <w:lang w:val="en-US"/>
        </w:rPr>
        <w:t xml:space="preserve">This decision has been made in accordance with the powers provided under the Civil </w:t>
      </w:r>
      <w:proofErr w:type="spellStart"/>
      <w:r w:rsidRPr="00330F1A">
        <w:rPr>
          <w:lang w:val="en-US"/>
        </w:rPr>
        <w:t>Defence</w:t>
      </w:r>
      <w:proofErr w:type="spellEnd"/>
      <w:r w:rsidRPr="00330F1A">
        <w:rPr>
          <w:lang w:val="en-US"/>
        </w:rPr>
        <w:t xml:space="preserve"> and Emergency Management Act to ensure the continued safety and recovery of our communities.</w:t>
      </w:r>
    </w:p>
    <w:p w14:paraId="21F50A0C" w14:textId="77777777" w:rsidR="00330F1A" w:rsidRPr="00330F1A" w:rsidRDefault="00330F1A" w:rsidP="00330F1A">
      <w:pPr>
        <w:pStyle w:val="Heading1"/>
        <w:rPr>
          <w:lang w:val="en-US"/>
        </w:rPr>
      </w:pPr>
      <w:r w:rsidRPr="00330F1A">
        <w:rPr>
          <w:lang w:val="en-US"/>
        </w:rPr>
        <w:t>Financial boost for trail repairs</w:t>
      </w:r>
    </w:p>
    <w:p w14:paraId="508F2701" w14:textId="77777777" w:rsidR="00330F1A" w:rsidRPr="00330F1A" w:rsidRDefault="00330F1A" w:rsidP="00330F1A">
      <w:pPr>
        <w:rPr>
          <w:lang w:val="en-US"/>
        </w:rPr>
      </w:pPr>
      <w:r w:rsidRPr="00330F1A">
        <w:rPr>
          <w:lang w:val="en-US"/>
        </w:rPr>
        <w:lastRenderedPageBreak/>
        <w:t>Tasman’s Great Taste Trail will be able to get back on track with a welcome injection of government funding.</w:t>
      </w:r>
    </w:p>
    <w:p w14:paraId="1ED8377E" w14:textId="1BD3639F" w:rsidR="00330F1A" w:rsidRPr="00330F1A" w:rsidRDefault="00330F1A" w:rsidP="00330F1A">
      <w:pPr>
        <w:rPr>
          <w:lang w:val="en-US"/>
        </w:rPr>
      </w:pPr>
      <w:r w:rsidRPr="00330F1A">
        <w:rPr>
          <w:lang w:val="en-US"/>
        </w:rPr>
        <w:t>The trail suffered significant damage in multiple locations in the June and July storms and flooding.</w:t>
      </w:r>
    </w:p>
    <w:p w14:paraId="67D5A65A" w14:textId="77777777" w:rsidR="00330F1A" w:rsidRPr="00330F1A" w:rsidRDefault="00330F1A" w:rsidP="00330F1A">
      <w:pPr>
        <w:rPr>
          <w:lang w:val="en-US"/>
        </w:rPr>
      </w:pPr>
      <w:r w:rsidRPr="00330F1A">
        <w:rPr>
          <w:lang w:val="en-US"/>
        </w:rPr>
        <w:t>$1.6 million has been granted from the New Zealand Cycle Trail Extreme Weather Response Fund to rebuild and repair damaged sections of the trail.</w:t>
      </w:r>
    </w:p>
    <w:p w14:paraId="0A5BB2C6" w14:textId="77777777" w:rsidR="00330F1A" w:rsidRPr="00330F1A" w:rsidRDefault="00330F1A" w:rsidP="00330F1A">
      <w:pPr>
        <w:rPr>
          <w:lang w:val="en-US"/>
        </w:rPr>
      </w:pPr>
      <w:r w:rsidRPr="00330F1A">
        <w:rPr>
          <w:lang w:val="en-US"/>
        </w:rPr>
        <w:t xml:space="preserve">The work will include </w:t>
      </w:r>
      <w:proofErr w:type="gramStart"/>
      <w:r w:rsidRPr="00330F1A">
        <w:rPr>
          <w:lang w:val="en-US"/>
        </w:rPr>
        <w:t>repair</w:t>
      </w:r>
      <w:proofErr w:type="gramEnd"/>
      <w:r w:rsidRPr="00330F1A">
        <w:rPr>
          <w:lang w:val="en-US"/>
        </w:rPr>
        <w:t xml:space="preserve"> and </w:t>
      </w:r>
      <w:proofErr w:type="gramStart"/>
      <w:r w:rsidRPr="00330F1A">
        <w:rPr>
          <w:lang w:val="en-US"/>
        </w:rPr>
        <w:t>resurfacing of</w:t>
      </w:r>
      <w:proofErr w:type="gramEnd"/>
      <w:r w:rsidRPr="00330F1A">
        <w:rPr>
          <w:lang w:val="en-US"/>
        </w:rPr>
        <w:t xml:space="preserve"> damaged sections of trail, and repairing and replacing infrastructure, including bridges, shelters, signage, and picnic facilities.</w:t>
      </w:r>
    </w:p>
    <w:p w14:paraId="7AE614DE" w14:textId="77777777" w:rsidR="00330F1A" w:rsidRPr="00330F1A" w:rsidRDefault="00330F1A" w:rsidP="00330F1A">
      <w:pPr>
        <w:rPr>
          <w:lang w:val="en-US"/>
        </w:rPr>
      </w:pPr>
      <w:r w:rsidRPr="00330F1A">
        <w:rPr>
          <w:lang w:val="en-US"/>
        </w:rPr>
        <w:t>We will also be strengthening vulnerable areas with replanting, drainage, and structural reinforcement.</w:t>
      </w:r>
    </w:p>
    <w:p w14:paraId="67BB78AA" w14:textId="17A19C83" w:rsidR="00330F1A" w:rsidRPr="00330F1A" w:rsidRDefault="00330F1A" w:rsidP="00330F1A">
      <w:pPr>
        <w:rPr>
          <w:lang w:val="en-US"/>
        </w:rPr>
      </w:pPr>
      <w:r w:rsidRPr="00330F1A">
        <w:rPr>
          <w:lang w:val="en-US"/>
        </w:rPr>
        <w:t>Alternative routes will be established where riverbank sections have been lost, and there will be rebuilding and rerouting of flood-damaged sections between Wakefield, Kohatu, and Quail Valley.</w:t>
      </w:r>
    </w:p>
    <w:p w14:paraId="1E1100E1" w14:textId="77777777" w:rsidR="00330F1A" w:rsidRPr="00330F1A" w:rsidRDefault="00330F1A" w:rsidP="00330F1A">
      <w:pPr>
        <w:rPr>
          <w:lang w:val="en-US"/>
        </w:rPr>
      </w:pPr>
      <w:r w:rsidRPr="00330F1A">
        <w:rPr>
          <w:lang w:val="en-US"/>
        </w:rPr>
        <w:t xml:space="preserve">We </w:t>
      </w:r>
      <w:proofErr w:type="gramStart"/>
      <w:r w:rsidRPr="00330F1A">
        <w:rPr>
          <w:lang w:val="en-US"/>
        </w:rPr>
        <w:t>are supporting</w:t>
      </w:r>
      <w:proofErr w:type="gramEnd"/>
      <w:r w:rsidRPr="00330F1A">
        <w:rPr>
          <w:lang w:val="en-US"/>
        </w:rPr>
        <w:t xml:space="preserve"> the Nelson Tasman Cycle Trail Trust and </w:t>
      </w:r>
      <w:proofErr w:type="gramStart"/>
      <w:r w:rsidRPr="00330F1A">
        <w:rPr>
          <w:lang w:val="en-US"/>
        </w:rPr>
        <w:t>are working</w:t>
      </w:r>
      <w:proofErr w:type="gramEnd"/>
      <w:r w:rsidRPr="00330F1A">
        <w:rPr>
          <w:lang w:val="en-US"/>
        </w:rPr>
        <w:t xml:space="preserve"> with contractors and local landowners, with support from community groups and volunteers. These groups are assisting with early repair and replanting efforts.</w:t>
      </w:r>
    </w:p>
    <w:p w14:paraId="0D5B7987" w14:textId="0575CF9A" w:rsidR="00330F1A" w:rsidRPr="00330F1A" w:rsidRDefault="00330F1A" w:rsidP="00330F1A">
      <w:pPr>
        <w:rPr>
          <w:lang w:val="en-US"/>
        </w:rPr>
      </w:pPr>
      <w:r w:rsidRPr="00330F1A">
        <w:rPr>
          <w:lang w:val="en-US"/>
        </w:rPr>
        <w:t>Tasman’s Great Taste Trail is not only an important recreational asset but also a major driver of the local economy. A 2024 Economic Impact Report found that the trail contributes an estimated $34 million annually to the Nelson Tasman economy.</w:t>
      </w:r>
    </w:p>
    <w:p w14:paraId="40E9DACD" w14:textId="0951F5F4" w:rsidR="00330F1A" w:rsidRPr="00330F1A" w:rsidRDefault="00330F1A" w:rsidP="00330F1A">
      <w:r w:rsidRPr="00330F1A">
        <w:rPr>
          <w:lang w:val="en-US"/>
        </w:rPr>
        <w:t>While some sections are expected to be open ahead of the summer season, others will require longer-term solutions and renegotiation of access agreements with landowners.</w:t>
      </w:r>
    </w:p>
    <w:p w14:paraId="57787C15" w14:textId="77777777" w:rsidR="00330F1A" w:rsidRPr="00330F1A" w:rsidRDefault="00330F1A" w:rsidP="00330F1A">
      <w:pPr>
        <w:pStyle w:val="Heading1"/>
        <w:rPr>
          <w:lang w:val="en-US"/>
        </w:rPr>
      </w:pPr>
      <w:r w:rsidRPr="00330F1A">
        <w:rPr>
          <w:lang w:val="en-US"/>
        </w:rPr>
        <w:t>We welcome storm waste funding</w:t>
      </w:r>
    </w:p>
    <w:p w14:paraId="443D1F53" w14:textId="77777777" w:rsidR="00330F1A" w:rsidRPr="00330F1A" w:rsidRDefault="00330F1A" w:rsidP="00330F1A">
      <w:pPr>
        <w:rPr>
          <w:lang w:val="en-US"/>
        </w:rPr>
      </w:pPr>
      <w:r w:rsidRPr="00330F1A">
        <w:rPr>
          <w:lang w:val="en-US"/>
        </w:rPr>
        <w:t>A government announcement of up to $2 million to further support Tasman flood recovery efforts is welcomed, as the clean-up from back-to-back storms in June and July continues.</w:t>
      </w:r>
    </w:p>
    <w:p w14:paraId="77E789FE" w14:textId="2EBD29E2" w:rsidR="00330F1A" w:rsidRPr="00330F1A" w:rsidRDefault="00330F1A" w:rsidP="00330F1A">
      <w:pPr>
        <w:rPr>
          <w:lang w:val="en-US"/>
        </w:rPr>
      </w:pPr>
      <w:r w:rsidRPr="00330F1A">
        <w:rPr>
          <w:lang w:val="en-US"/>
        </w:rPr>
        <w:t>Environment Minister Penny Simmonds says the grant has been drawn from the recently established emergency waste funding.</w:t>
      </w:r>
    </w:p>
    <w:p w14:paraId="08A5C31F" w14:textId="77777777" w:rsidR="00330F1A" w:rsidRPr="00330F1A" w:rsidRDefault="00330F1A" w:rsidP="00330F1A">
      <w:pPr>
        <w:rPr>
          <w:lang w:val="en-US"/>
        </w:rPr>
      </w:pPr>
      <w:r w:rsidRPr="00330F1A">
        <w:rPr>
          <w:lang w:val="en-US"/>
        </w:rPr>
        <w:t>Tasman District Council Recovery Manager Richard Kirby says the total bill for all damage and the subsequent clean-up stretches into the many millions, so this additional money for waste disposal is very helpful.</w:t>
      </w:r>
    </w:p>
    <w:p w14:paraId="5A3B3AD3" w14:textId="77777777" w:rsidR="00330F1A" w:rsidRPr="00330F1A" w:rsidRDefault="00330F1A" w:rsidP="00330F1A">
      <w:pPr>
        <w:rPr>
          <w:lang w:val="en-US"/>
        </w:rPr>
      </w:pPr>
      <w:r w:rsidRPr="00330F1A">
        <w:rPr>
          <w:lang w:val="en-US"/>
        </w:rPr>
        <w:t>“I’m grateful that the Ministry for the Environment has supported us in providing solutions to the disposal of waste, silt and gravels arising from the flooding.”</w:t>
      </w:r>
    </w:p>
    <w:p w14:paraId="2D4CA431" w14:textId="77777777" w:rsidR="00330F1A" w:rsidRPr="00330F1A" w:rsidRDefault="00330F1A" w:rsidP="00330F1A">
      <w:pPr>
        <w:rPr>
          <w:lang w:val="en-US"/>
        </w:rPr>
      </w:pPr>
      <w:r w:rsidRPr="00330F1A">
        <w:rPr>
          <w:lang w:val="en-US"/>
        </w:rPr>
        <w:lastRenderedPageBreak/>
        <w:t>Richard says the money will cover around 75 percent of the cost of this aspect of the storm clean-up process.</w:t>
      </w:r>
    </w:p>
    <w:p w14:paraId="7043C915" w14:textId="77777777" w:rsidR="00330F1A" w:rsidRPr="00330F1A" w:rsidRDefault="00330F1A" w:rsidP="00330F1A">
      <w:pPr>
        <w:rPr>
          <w:lang w:val="en-US"/>
        </w:rPr>
      </w:pPr>
      <w:r w:rsidRPr="00330F1A">
        <w:rPr>
          <w:lang w:val="en-US"/>
        </w:rPr>
        <w:t>The Emergency Waste Fund money will help to cover some Tasman District Council costs in a variety of areas, including:</w:t>
      </w:r>
    </w:p>
    <w:p w14:paraId="7386304C" w14:textId="724EAAFE" w:rsidR="00330F1A" w:rsidRPr="00330F1A" w:rsidRDefault="00330F1A" w:rsidP="00330F1A">
      <w:pPr>
        <w:pStyle w:val="ListParagraph"/>
        <w:numPr>
          <w:ilvl w:val="0"/>
          <w:numId w:val="12"/>
        </w:numPr>
        <w:rPr>
          <w:lang w:val="en-US"/>
        </w:rPr>
      </w:pPr>
      <w:r w:rsidRPr="00330F1A">
        <w:rPr>
          <w:lang w:val="en-US"/>
        </w:rPr>
        <w:t>The initial and ongoing clean-up of debris on the coastline and along our river corridors.</w:t>
      </w:r>
    </w:p>
    <w:p w14:paraId="7DF7D59B" w14:textId="77777777" w:rsidR="00330F1A" w:rsidRPr="00330F1A" w:rsidRDefault="00330F1A" w:rsidP="00330F1A">
      <w:pPr>
        <w:pStyle w:val="ListParagraph"/>
        <w:numPr>
          <w:ilvl w:val="0"/>
          <w:numId w:val="12"/>
        </w:numPr>
        <w:rPr>
          <w:lang w:val="en-US"/>
        </w:rPr>
      </w:pPr>
      <w:r w:rsidRPr="00330F1A">
        <w:rPr>
          <w:lang w:val="en-US"/>
        </w:rPr>
        <w:t>Removal of silt and debris around critical infrastructure.</w:t>
      </w:r>
    </w:p>
    <w:p w14:paraId="27CAA135" w14:textId="05218742" w:rsidR="00330F1A" w:rsidRPr="00330F1A" w:rsidRDefault="00330F1A" w:rsidP="00330F1A">
      <w:pPr>
        <w:pStyle w:val="ListParagraph"/>
        <w:numPr>
          <w:ilvl w:val="0"/>
          <w:numId w:val="12"/>
        </w:numPr>
        <w:rPr>
          <w:lang w:val="en-US"/>
        </w:rPr>
      </w:pPr>
      <w:r w:rsidRPr="00330F1A">
        <w:rPr>
          <w:lang w:val="en-US"/>
        </w:rPr>
        <w:t>Disposal of flood-damaged household goods.</w:t>
      </w:r>
    </w:p>
    <w:p w14:paraId="23973883" w14:textId="77777777" w:rsidR="00330F1A" w:rsidRPr="00330F1A" w:rsidRDefault="00330F1A" w:rsidP="00330F1A">
      <w:pPr>
        <w:pStyle w:val="ListParagraph"/>
        <w:numPr>
          <w:ilvl w:val="0"/>
          <w:numId w:val="12"/>
        </w:numPr>
        <w:rPr>
          <w:lang w:val="en-US"/>
        </w:rPr>
      </w:pPr>
      <w:r w:rsidRPr="00330F1A">
        <w:rPr>
          <w:lang w:val="en-US"/>
        </w:rPr>
        <w:t>Receiving and managing silt from around homes.</w:t>
      </w:r>
    </w:p>
    <w:p w14:paraId="7B5FAD49" w14:textId="77777777" w:rsidR="00330F1A" w:rsidRPr="00330F1A" w:rsidRDefault="00330F1A" w:rsidP="00330F1A">
      <w:pPr>
        <w:pStyle w:val="ListParagraph"/>
        <w:numPr>
          <w:ilvl w:val="0"/>
          <w:numId w:val="12"/>
        </w:numPr>
        <w:rPr>
          <w:lang w:val="en-US"/>
        </w:rPr>
      </w:pPr>
      <w:r w:rsidRPr="00330F1A">
        <w:rPr>
          <w:lang w:val="en-US"/>
        </w:rPr>
        <w:t>Assisting with silt management from horticultural properties where necessary.</w:t>
      </w:r>
    </w:p>
    <w:p w14:paraId="2087D676" w14:textId="4931589E" w:rsidR="00330F1A" w:rsidRPr="00330F1A" w:rsidRDefault="00330F1A" w:rsidP="00330F1A">
      <w:pPr>
        <w:pStyle w:val="ListParagraph"/>
        <w:numPr>
          <w:ilvl w:val="0"/>
          <w:numId w:val="12"/>
        </w:numPr>
        <w:rPr>
          <w:lang w:val="en-US"/>
        </w:rPr>
      </w:pPr>
      <w:r w:rsidRPr="00330F1A">
        <w:rPr>
          <w:lang w:val="en-US"/>
        </w:rPr>
        <w:t>Receiving and processing fence posts – we’ve already processed and donated 8,000 re-processed vineyard posts for farm fencing.</w:t>
      </w:r>
    </w:p>
    <w:p w14:paraId="163B39F9" w14:textId="77777777" w:rsidR="00330F1A" w:rsidRPr="00330F1A" w:rsidRDefault="00330F1A" w:rsidP="00330F1A">
      <w:pPr>
        <w:pStyle w:val="ListParagraph"/>
        <w:numPr>
          <w:ilvl w:val="0"/>
          <w:numId w:val="12"/>
        </w:numPr>
        <w:rPr>
          <w:lang w:val="en-US"/>
        </w:rPr>
      </w:pPr>
      <w:r w:rsidRPr="00330F1A">
        <w:rPr>
          <w:lang w:val="en-US"/>
        </w:rPr>
        <w:t xml:space="preserve">Management of rural plastics, debris and hazardous </w:t>
      </w:r>
      <w:proofErr w:type="gramStart"/>
      <w:r w:rsidRPr="00330F1A">
        <w:rPr>
          <w:lang w:val="en-US"/>
        </w:rPr>
        <w:t>wastes</w:t>
      </w:r>
      <w:proofErr w:type="gramEnd"/>
      <w:r w:rsidRPr="00330F1A">
        <w:rPr>
          <w:lang w:val="en-US"/>
        </w:rPr>
        <w:t>.</w:t>
      </w:r>
    </w:p>
    <w:p w14:paraId="792BB568" w14:textId="77777777" w:rsidR="00330F1A" w:rsidRPr="00330F1A" w:rsidRDefault="00330F1A" w:rsidP="00330F1A">
      <w:pPr>
        <w:pStyle w:val="ListParagraph"/>
        <w:numPr>
          <w:ilvl w:val="0"/>
          <w:numId w:val="12"/>
        </w:numPr>
        <w:rPr>
          <w:lang w:val="en-US"/>
        </w:rPr>
      </w:pPr>
      <w:r w:rsidRPr="00330F1A">
        <w:rPr>
          <w:lang w:val="en-US"/>
        </w:rPr>
        <w:t>Helping with the management of woody debris on public land and private property.</w:t>
      </w:r>
    </w:p>
    <w:p w14:paraId="1CDB6094" w14:textId="77777777" w:rsidR="00330F1A" w:rsidRPr="00330F1A" w:rsidRDefault="00330F1A" w:rsidP="00330F1A">
      <w:pPr>
        <w:rPr>
          <w:lang w:val="en-US"/>
        </w:rPr>
      </w:pPr>
      <w:r w:rsidRPr="00330F1A">
        <w:rPr>
          <w:lang w:val="en-US"/>
        </w:rPr>
        <w:t>Richard is also welcoming assistance from the Ministry for the Environment to apply for a waiver of the waste disposal levy to further reduce the financial burden of disposing of silt and other flood-related waste.</w:t>
      </w:r>
    </w:p>
    <w:p w14:paraId="2769DFED" w14:textId="77777777" w:rsidR="00330F1A" w:rsidRPr="00330F1A" w:rsidRDefault="00330F1A" w:rsidP="00330F1A">
      <w:pPr>
        <w:pStyle w:val="Heading1"/>
        <w:rPr>
          <w:lang w:val="en-US"/>
        </w:rPr>
      </w:pPr>
      <w:r w:rsidRPr="00330F1A">
        <w:rPr>
          <w:lang w:val="en-US"/>
        </w:rPr>
        <w:t>It’s time to vote in the local elections</w:t>
      </w:r>
    </w:p>
    <w:p w14:paraId="23C04C2F" w14:textId="77777777" w:rsidR="00330F1A" w:rsidRPr="00330F1A" w:rsidRDefault="00330F1A" w:rsidP="00330F1A">
      <w:pPr>
        <w:rPr>
          <w:lang w:val="en-US"/>
        </w:rPr>
      </w:pPr>
      <w:r w:rsidRPr="00330F1A">
        <w:rPr>
          <w:lang w:val="en-US"/>
        </w:rPr>
        <w:t>Even if you have missed out on enrolling, you can still complete a special vote. Special votes are available for those electors:</w:t>
      </w:r>
    </w:p>
    <w:p w14:paraId="23376CAF" w14:textId="77777777" w:rsidR="00330F1A" w:rsidRPr="00330F1A" w:rsidRDefault="00330F1A" w:rsidP="00330F1A">
      <w:pPr>
        <w:pStyle w:val="ListParagraph"/>
        <w:numPr>
          <w:ilvl w:val="0"/>
          <w:numId w:val="13"/>
        </w:numPr>
        <w:rPr>
          <w:lang w:val="en-US"/>
        </w:rPr>
      </w:pPr>
      <w:r w:rsidRPr="00330F1A">
        <w:rPr>
          <w:lang w:val="en-US"/>
        </w:rPr>
        <w:t>Whose names do not appear on the final electoral roll, but who qualify as electors.</w:t>
      </w:r>
    </w:p>
    <w:p w14:paraId="2051459A" w14:textId="77777777" w:rsidR="00330F1A" w:rsidRPr="00330F1A" w:rsidRDefault="00330F1A" w:rsidP="00330F1A">
      <w:pPr>
        <w:pStyle w:val="ListParagraph"/>
        <w:numPr>
          <w:ilvl w:val="0"/>
          <w:numId w:val="13"/>
        </w:numPr>
        <w:rPr>
          <w:lang w:val="en-US"/>
        </w:rPr>
      </w:pPr>
      <w:r w:rsidRPr="00330F1A">
        <w:rPr>
          <w:lang w:val="en-US"/>
        </w:rPr>
        <w:t>Who did not receive a voting document.</w:t>
      </w:r>
    </w:p>
    <w:p w14:paraId="68E7D81F" w14:textId="77777777" w:rsidR="00330F1A" w:rsidRPr="00330F1A" w:rsidRDefault="00330F1A" w:rsidP="00330F1A">
      <w:pPr>
        <w:pStyle w:val="ListParagraph"/>
        <w:numPr>
          <w:ilvl w:val="0"/>
          <w:numId w:val="13"/>
        </w:numPr>
        <w:rPr>
          <w:lang w:val="en-US"/>
        </w:rPr>
      </w:pPr>
      <w:r w:rsidRPr="00330F1A">
        <w:rPr>
          <w:lang w:val="en-US"/>
        </w:rPr>
        <w:t>Who spoiled or damaged a voting document previously posted to them.</w:t>
      </w:r>
    </w:p>
    <w:p w14:paraId="215AF96D" w14:textId="77777777" w:rsidR="00330F1A" w:rsidRPr="00330F1A" w:rsidRDefault="00330F1A" w:rsidP="00330F1A">
      <w:pPr>
        <w:pStyle w:val="ListParagraph"/>
        <w:numPr>
          <w:ilvl w:val="0"/>
          <w:numId w:val="13"/>
        </w:numPr>
        <w:rPr>
          <w:lang w:val="en-US"/>
        </w:rPr>
      </w:pPr>
      <w:r w:rsidRPr="00330F1A">
        <w:rPr>
          <w:lang w:val="en-US"/>
        </w:rPr>
        <w:t>Whose name appears on the unpublished electoral roll.</w:t>
      </w:r>
    </w:p>
    <w:p w14:paraId="3A1F8E1C" w14:textId="0806ADBE" w:rsidR="00330F1A" w:rsidRPr="00330F1A" w:rsidRDefault="00330F1A" w:rsidP="00330F1A">
      <w:pPr>
        <w:rPr>
          <w:lang w:val="en-US"/>
        </w:rPr>
      </w:pPr>
      <w:proofErr w:type="gramStart"/>
      <w:r w:rsidRPr="00330F1A">
        <w:rPr>
          <w:lang w:val="en-US"/>
        </w:rPr>
        <w:t>As long as</w:t>
      </w:r>
      <w:proofErr w:type="gramEnd"/>
      <w:r w:rsidRPr="00330F1A">
        <w:rPr>
          <w:lang w:val="en-US"/>
        </w:rPr>
        <w:t xml:space="preserve"> you’re enrolled to vote in Tasman District, you can request a special vote by phoning 0800 922 822 or 09 973 </w:t>
      </w:r>
      <w:proofErr w:type="gramStart"/>
      <w:r w:rsidRPr="00330F1A">
        <w:rPr>
          <w:lang w:val="en-US"/>
        </w:rPr>
        <w:t>5212, or</w:t>
      </w:r>
      <w:proofErr w:type="gramEnd"/>
      <w:r w:rsidRPr="00330F1A">
        <w:rPr>
          <w:lang w:val="en-US"/>
        </w:rPr>
        <w:t xml:space="preserve"> emailing specialvotes@electionservices.org.nz.</w:t>
      </w:r>
    </w:p>
    <w:p w14:paraId="679B94E5" w14:textId="7A332276" w:rsidR="00330F1A" w:rsidRPr="00330F1A" w:rsidRDefault="00330F1A" w:rsidP="00330F1A">
      <w:pPr>
        <w:rPr>
          <w:lang w:val="en-US"/>
        </w:rPr>
      </w:pPr>
      <w:r w:rsidRPr="00330F1A">
        <w:rPr>
          <w:lang w:val="en-US"/>
        </w:rPr>
        <w:lastRenderedPageBreak/>
        <w:t xml:space="preserve">Voting is now open, and special votes can be requested via post or collected from our Service </w:t>
      </w:r>
      <w:proofErr w:type="spellStart"/>
      <w:proofErr w:type="gramStart"/>
      <w:r w:rsidRPr="00330F1A">
        <w:rPr>
          <w:lang w:val="en-US"/>
        </w:rPr>
        <w:t>Centres</w:t>
      </w:r>
      <w:proofErr w:type="spellEnd"/>
      <w:r w:rsidRPr="00330F1A">
        <w:rPr>
          <w:lang w:val="en-US"/>
        </w:rPr>
        <w:t>, but</w:t>
      </w:r>
      <w:proofErr w:type="gramEnd"/>
      <w:r w:rsidRPr="00330F1A">
        <w:rPr>
          <w:lang w:val="en-US"/>
        </w:rPr>
        <w:t xml:space="preserve"> must be in the hands of Electoral officials by 12 noon on Saturday 11 October. For some rural voters, this means returning papers a bit earlier. Remember, the last date for postal voting is Tuesday 7 October. If you cast your vote after this date, you’ll need to use our orange ballot bins at our Libraries, Service </w:t>
      </w:r>
      <w:proofErr w:type="spellStart"/>
      <w:r w:rsidRPr="00330F1A">
        <w:rPr>
          <w:lang w:val="en-US"/>
        </w:rPr>
        <w:t>Centres</w:t>
      </w:r>
      <w:proofErr w:type="spellEnd"/>
      <w:r w:rsidRPr="00330F1A">
        <w:rPr>
          <w:lang w:val="en-US"/>
        </w:rPr>
        <w:t xml:space="preserve"> and </w:t>
      </w:r>
      <w:proofErr w:type="spellStart"/>
      <w:r w:rsidRPr="00330F1A">
        <w:rPr>
          <w:lang w:val="en-US"/>
        </w:rPr>
        <w:t>Māpua</w:t>
      </w:r>
      <w:proofErr w:type="spellEnd"/>
      <w:r w:rsidRPr="00330F1A">
        <w:rPr>
          <w:lang w:val="en-US"/>
        </w:rPr>
        <w:t xml:space="preserve"> Four Square instead.</w:t>
      </w:r>
    </w:p>
    <w:p w14:paraId="56AC1565" w14:textId="77777777" w:rsidR="00330F1A" w:rsidRPr="00330F1A" w:rsidRDefault="00330F1A" w:rsidP="00330F1A">
      <w:pPr>
        <w:pStyle w:val="Heading3"/>
        <w:rPr>
          <w:lang w:val="en-US"/>
        </w:rPr>
      </w:pPr>
      <w:r w:rsidRPr="00330F1A">
        <w:rPr>
          <w:lang w:val="en-US"/>
        </w:rPr>
        <w:t>Why are we also running a Māori Ward poll?</w:t>
      </w:r>
    </w:p>
    <w:p w14:paraId="22BD955E" w14:textId="77777777" w:rsidR="00330F1A" w:rsidRPr="00330F1A" w:rsidRDefault="00330F1A" w:rsidP="00330F1A">
      <w:pPr>
        <w:rPr>
          <w:lang w:val="en-US"/>
        </w:rPr>
      </w:pPr>
      <w:r w:rsidRPr="00330F1A">
        <w:rPr>
          <w:lang w:val="en-US"/>
        </w:rPr>
        <w:t>The Government wants the community to make the decision on whether it wants Māori wards or constituencies. The Government has reinstated Māori ward/constituency poll provisions that were removed from legislation in 2022. Polls at the 2025 local elections are a compulsory step for councils that established Māori wards or constituencies after 2020 without the poll provisions in place.</w:t>
      </w:r>
    </w:p>
    <w:p w14:paraId="3B23FE9E" w14:textId="5E17EA2C" w:rsidR="00330F1A" w:rsidRPr="00330F1A" w:rsidRDefault="00330F1A" w:rsidP="00330F1A">
      <w:r w:rsidRPr="00330F1A">
        <w:rPr>
          <w:lang w:val="en-US"/>
        </w:rPr>
        <w:t>The Te Tai o Aorere Māori Ward is in place for the 2025 elections, and the outcome of the poll will take effect at the 2028 elections.</w:t>
      </w:r>
    </w:p>
    <w:p w14:paraId="64BD1C85" w14:textId="77777777" w:rsidR="00330F1A" w:rsidRPr="00330F1A" w:rsidRDefault="00330F1A" w:rsidP="0054476F">
      <w:pPr>
        <w:pStyle w:val="Heading1"/>
        <w:rPr>
          <w:lang w:val="en-US"/>
        </w:rPr>
      </w:pPr>
      <w:r w:rsidRPr="00330F1A">
        <w:rPr>
          <w:lang w:val="en-US"/>
        </w:rPr>
        <w:t>Rosales Reserve ready for Christmas</w:t>
      </w:r>
    </w:p>
    <w:p w14:paraId="45FC0B02" w14:textId="77777777" w:rsidR="00330F1A" w:rsidRPr="00330F1A" w:rsidRDefault="00330F1A" w:rsidP="00330F1A">
      <w:pPr>
        <w:rPr>
          <w:lang w:val="en-US"/>
        </w:rPr>
      </w:pPr>
      <w:r w:rsidRPr="00330F1A">
        <w:rPr>
          <w:lang w:val="en-US"/>
        </w:rPr>
        <w:t xml:space="preserve">It’s not usually the </w:t>
      </w:r>
      <w:proofErr w:type="spellStart"/>
      <w:r w:rsidRPr="00330F1A">
        <w:rPr>
          <w:lang w:val="en-US"/>
        </w:rPr>
        <w:t>done</w:t>
      </w:r>
      <w:proofErr w:type="spellEnd"/>
      <w:r w:rsidRPr="00330F1A">
        <w:rPr>
          <w:lang w:val="en-US"/>
        </w:rPr>
        <w:t xml:space="preserve"> thing to tell people what they’re getting for Christmas three months early – but we think that Meadows and </w:t>
      </w:r>
      <w:proofErr w:type="spellStart"/>
      <w:r w:rsidRPr="00330F1A">
        <w:rPr>
          <w:lang w:val="en-US"/>
        </w:rPr>
        <w:t>Berryfields</w:t>
      </w:r>
      <w:proofErr w:type="spellEnd"/>
      <w:r w:rsidRPr="00330F1A">
        <w:rPr>
          <w:lang w:val="en-US"/>
        </w:rPr>
        <w:t xml:space="preserve"> residents will be pleased to receive this spoiler alert.</w:t>
      </w:r>
    </w:p>
    <w:p w14:paraId="713F2CC2" w14:textId="77777777" w:rsidR="00330F1A" w:rsidRPr="00330F1A" w:rsidRDefault="00330F1A" w:rsidP="00330F1A">
      <w:pPr>
        <w:rPr>
          <w:lang w:val="en-US"/>
        </w:rPr>
      </w:pPr>
      <w:r w:rsidRPr="00330F1A">
        <w:rPr>
          <w:lang w:val="en-US"/>
        </w:rPr>
        <w:t>Your playground and reserve area are going to be installed and finished just in time for summer and the festive season.</w:t>
      </w:r>
    </w:p>
    <w:p w14:paraId="1FA4F0EF" w14:textId="77777777" w:rsidR="00330F1A" w:rsidRPr="00330F1A" w:rsidRDefault="00330F1A" w:rsidP="00330F1A">
      <w:pPr>
        <w:rPr>
          <w:lang w:val="en-US"/>
        </w:rPr>
      </w:pPr>
      <w:r w:rsidRPr="00330F1A">
        <w:rPr>
          <w:lang w:val="en-US"/>
        </w:rPr>
        <w:t xml:space="preserve">We got some great feedback and ideas from the community around what aspects would make the space really pop, and we think the final plan reflects an area that will be </w:t>
      </w:r>
      <w:proofErr w:type="gramStart"/>
      <w:r w:rsidRPr="00330F1A">
        <w:rPr>
          <w:lang w:val="en-US"/>
        </w:rPr>
        <w:t>well-used</w:t>
      </w:r>
      <w:proofErr w:type="gramEnd"/>
      <w:r w:rsidRPr="00330F1A">
        <w:rPr>
          <w:lang w:val="en-US"/>
        </w:rPr>
        <w:t xml:space="preserve"> and appreciated by all who drop by to </w:t>
      </w:r>
      <w:proofErr w:type="spellStart"/>
      <w:r w:rsidRPr="00330F1A">
        <w:rPr>
          <w:lang w:val="en-US"/>
        </w:rPr>
        <w:t>socialise</w:t>
      </w:r>
      <w:proofErr w:type="spellEnd"/>
      <w:r w:rsidRPr="00330F1A">
        <w:rPr>
          <w:lang w:val="en-US"/>
        </w:rPr>
        <w:t>, exercise and explore.</w:t>
      </w:r>
    </w:p>
    <w:p w14:paraId="15BBCE61" w14:textId="609A2CBC" w:rsidR="00330F1A" w:rsidRPr="00330F1A" w:rsidRDefault="00330F1A" w:rsidP="00330F1A">
      <w:pPr>
        <w:rPr>
          <w:lang w:val="en-US"/>
        </w:rPr>
      </w:pPr>
      <w:r w:rsidRPr="00330F1A">
        <w:rPr>
          <w:lang w:val="en-US"/>
        </w:rPr>
        <w:t>We are creating beautiful natural surrounds which are essential to any park area, as well as awesome play facilities such as an octagonal tower and big slide, swings, rope agility apparatus, log steppers, and a wheelchair-accessible carousel.</w:t>
      </w:r>
    </w:p>
    <w:p w14:paraId="60E912A3" w14:textId="77777777" w:rsidR="00330F1A" w:rsidRPr="00330F1A" w:rsidRDefault="00330F1A" w:rsidP="00330F1A">
      <w:pPr>
        <w:rPr>
          <w:lang w:val="en-US"/>
        </w:rPr>
      </w:pPr>
      <w:r w:rsidRPr="00330F1A">
        <w:rPr>
          <w:lang w:val="en-US"/>
        </w:rPr>
        <w:t xml:space="preserve">All in all, it’s more than 3,000 square </w:t>
      </w:r>
      <w:proofErr w:type="spellStart"/>
      <w:r w:rsidRPr="00330F1A">
        <w:rPr>
          <w:lang w:val="en-US"/>
        </w:rPr>
        <w:t>metres</w:t>
      </w:r>
      <w:proofErr w:type="spellEnd"/>
      <w:r w:rsidRPr="00330F1A">
        <w:rPr>
          <w:lang w:val="en-US"/>
        </w:rPr>
        <w:t xml:space="preserve"> of reserve that we hope will become a focal point of the </w:t>
      </w:r>
      <w:proofErr w:type="spellStart"/>
      <w:r w:rsidRPr="00330F1A">
        <w:rPr>
          <w:lang w:val="en-US"/>
        </w:rPr>
        <w:t>neighbourhood</w:t>
      </w:r>
      <w:proofErr w:type="spellEnd"/>
      <w:r w:rsidRPr="00330F1A">
        <w:rPr>
          <w:lang w:val="en-US"/>
        </w:rPr>
        <w:t>.</w:t>
      </w:r>
    </w:p>
    <w:p w14:paraId="687CE848" w14:textId="77777777" w:rsidR="00330F1A" w:rsidRPr="00330F1A" w:rsidRDefault="00330F1A" w:rsidP="00330F1A">
      <w:pPr>
        <w:rPr>
          <w:lang w:val="en-US"/>
        </w:rPr>
      </w:pPr>
      <w:r w:rsidRPr="00330F1A">
        <w:rPr>
          <w:lang w:val="en-US"/>
        </w:rPr>
        <w:t>Groundworks and planting of the boundary shrubberies are starting in the coming days, and the playground equipment is just a few weeks away from arriving.</w:t>
      </w:r>
    </w:p>
    <w:p w14:paraId="6925A9F1" w14:textId="1AE7EFAB" w:rsidR="00330F1A" w:rsidRPr="00330F1A" w:rsidRDefault="00330F1A" w:rsidP="00330F1A">
      <w:r w:rsidRPr="00330F1A">
        <w:rPr>
          <w:lang w:val="en-US"/>
        </w:rPr>
        <w:t xml:space="preserve">From there, we’ll get stuck </w:t>
      </w:r>
      <w:proofErr w:type="gramStart"/>
      <w:r w:rsidRPr="00330F1A">
        <w:rPr>
          <w:lang w:val="en-US"/>
        </w:rPr>
        <w:t>into</w:t>
      </w:r>
      <w:proofErr w:type="gramEnd"/>
      <w:r w:rsidRPr="00330F1A">
        <w:rPr>
          <w:lang w:val="en-US"/>
        </w:rPr>
        <w:t xml:space="preserve"> the installation work and finishing touches. We expect the reserve and playground to open for use in December.</w:t>
      </w:r>
    </w:p>
    <w:p w14:paraId="165B2BC6" w14:textId="77777777" w:rsidR="00330F1A" w:rsidRPr="00330F1A" w:rsidRDefault="00330F1A" w:rsidP="0054476F">
      <w:pPr>
        <w:pStyle w:val="Heading1"/>
        <w:rPr>
          <w:lang w:val="en-US"/>
        </w:rPr>
      </w:pPr>
      <w:r w:rsidRPr="00330F1A">
        <w:rPr>
          <w:lang w:val="en-US"/>
        </w:rPr>
        <w:lastRenderedPageBreak/>
        <w:t>Richmond youth hub investigated</w:t>
      </w:r>
    </w:p>
    <w:p w14:paraId="42AB0AD8" w14:textId="77777777" w:rsidR="00330F1A" w:rsidRPr="00330F1A" w:rsidRDefault="00330F1A" w:rsidP="00330F1A">
      <w:pPr>
        <w:rPr>
          <w:lang w:val="en-US"/>
        </w:rPr>
      </w:pPr>
      <w:r w:rsidRPr="00330F1A">
        <w:rPr>
          <w:lang w:val="en-US"/>
        </w:rPr>
        <w:t>Investigations are underway into establishing a special space for the young people of Richmond, which is currently lacking.</w:t>
      </w:r>
    </w:p>
    <w:p w14:paraId="36CBD7FC" w14:textId="77777777" w:rsidR="00330F1A" w:rsidRPr="00330F1A" w:rsidRDefault="00330F1A" w:rsidP="00330F1A">
      <w:pPr>
        <w:rPr>
          <w:lang w:val="en-US"/>
        </w:rPr>
      </w:pPr>
      <w:r w:rsidRPr="00330F1A">
        <w:rPr>
          <w:lang w:val="en-US"/>
        </w:rPr>
        <w:t>The Waimea Youth Council made a submission on our 10-Year Plan to get support for a youth space for local high school students. They have come up with the idea of creating a hangout space in the CLM Richmond Aquatic Centre’s foyer.</w:t>
      </w:r>
    </w:p>
    <w:p w14:paraId="4529BE61" w14:textId="519C4BB9" w:rsidR="00330F1A" w:rsidRPr="00330F1A" w:rsidRDefault="00330F1A" w:rsidP="00330F1A">
      <w:pPr>
        <w:rPr>
          <w:lang w:val="en-US"/>
        </w:rPr>
      </w:pPr>
      <w:r w:rsidRPr="00330F1A">
        <w:rPr>
          <w:lang w:val="en-US"/>
        </w:rPr>
        <w:t>The idea of a youth space has been on the cards for years, but there hasn’t been an ideal place to create it. Previously suggested sites at Richmond Library or Richmond Town Hall don’t really fit the bill, so it’s hoped the Aquatic Centre might just do the trick especially with the added advantage of a gym and pool, and with CLM supporting the idea.</w:t>
      </w:r>
    </w:p>
    <w:p w14:paraId="6D79754A" w14:textId="77777777" w:rsidR="00330F1A" w:rsidRPr="00330F1A" w:rsidRDefault="00330F1A" w:rsidP="00330F1A">
      <w:pPr>
        <w:rPr>
          <w:lang w:val="en-US"/>
        </w:rPr>
      </w:pPr>
      <w:r w:rsidRPr="00330F1A">
        <w:rPr>
          <w:lang w:val="en-US"/>
        </w:rPr>
        <w:t xml:space="preserve">But Youth </w:t>
      </w:r>
      <w:proofErr w:type="spellStart"/>
      <w:r w:rsidRPr="00330F1A">
        <w:rPr>
          <w:lang w:val="en-US"/>
        </w:rPr>
        <w:t>Councillors</w:t>
      </w:r>
      <w:proofErr w:type="spellEnd"/>
      <w:r w:rsidRPr="00330F1A">
        <w:rPr>
          <w:lang w:val="en-US"/>
        </w:rPr>
        <w:t xml:space="preserve"> say mostly though, the aim is to simply have a place to hang out with others their own age in a place they are comfortable.</w:t>
      </w:r>
    </w:p>
    <w:p w14:paraId="679580DB" w14:textId="77777777" w:rsidR="00330F1A" w:rsidRPr="00330F1A" w:rsidRDefault="00330F1A" w:rsidP="00330F1A">
      <w:pPr>
        <w:rPr>
          <w:lang w:val="en-US"/>
        </w:rPr>
      </w:pPr>
      <w:r w:rsidRPr="00330F1A">
        <w:rPr>
          <w:lang w:val="en-US"/>
        </w:rPr>
        <w:t>They say it is intended for a mix of youth and will hopefully be up and running sometime this summer season.</w:t>
      </w:r>
    </w:p>
    <w:p w14:paraId="6271306C" w14:textId="6D7D3DD4" w:rsidR="00330F1A" w:rsidRPr="00330F1A" w:rsidRDefault="00330F1A" w:rsidP="00330F1A">
      <w:r w:rsidRPr="00330F1A">
        <w:rPr>
          <w:lang w:val="en-US"/>
        </w:rPr>
        <w:t>Surveys at Waimea and Garin Colleges showed there was an interest in a youth space in Richmond.</w:t>
      </w:r>
    </w:p>
    <w:p w14:paraId="47AA2FBA" w14:textId="77777777" w:rsidR="00330F1A" w:rsidRPr="00330F1A" w:rsidRDefault="00330F1A" w:rsidP="0054476F">
      <w:pPr>
        <w:pStyle w:val="Heading1"/>
        <w:rPr>
          <w:lang w:val="en-US"/>
        </w:rPr>
      </w:pPr>
      <w:r w:rsidRPr="00330F1A">
        <w:rPr>
          <w:lang w:val="en-US"/>
        </w:rPr>
        <w:t xml:space="preserve">New </w:t>
      </w:r>
      <w:proofErr w:type="gramStart"/>
      <w:r w:rsidRPr="00330F1A">
        <w:rPr>
          <w:lang w:val="en-US"/>
        </w:rPr>
        <w:t>Responsible Camping Bylaw arrives</w:t>
      </w:r>
      <w:proofErr w:type="gramEnd"/>
      <w:r w:rsidRPr="00330F1A">
        <w:rPr>
          <w:lang w:val="en-US"/>
        </w:rPr>
        <w:t xml:space="preserve"> for summer</w:t>
      </w:r>
    </w:p>
    <w:p w14:paraId="66F5C5F7" w14:textId="0E710658" w:rsidR="00330F1A" w:rsidRPr="00330F1A" w:rsidRDefault="00330F1A" w:rsidP="00330F1A">
      <w:pPr>
        <w:rPr>
          <w:lang w:val="en-US"/>
        </w:rPr>
      </w:pPr>
      <w:r w:rsidRPr="00330F1A">
        <w:rPr>
          <w:lang w:val="en-US"/>
        </w:rPr>
        <w:t>Our new Responsible Camping Bylaw 2025 has been given the tick of approval. Elected Members gave the green light to the new Bylaw at the 11 September Council meeting.</w:t>
      </w:r>
    </w:p>
    <w:p w14:paraId="7DB874EF" w14:textId="77777777" w:rsidR="00330F1A" w:rsidRPr="00330F1A" w:rsidRDefault="00330F1A" w:rsidP="00330F1A">
      <w:pPr>
        <w:rPr>
          <w:lang w:val="en-US"/>
        </w:rPr>
      </w:pPr>
      <w:r w:rsidRPr="00330F1A">
        <w:rPr>
          <w:lang w:val="en-US"/>
        </w:rPr>
        <w:t>Tasman District has long been a popular destination for camping holidays, and in recent years, the number of vehicle-based campers has grown significantly. This Bylaw updates how we manage responsible camping to reflect recent changes to the law and improve the experience for local communities and visitors.</w:t>
      </w:r>
    </w:p>
    <w:p w14:paraId="286AFDB8" w14:textId="77777777" w:rsidR="00330F1A" w:rsidRPr="00330F1A" w:rsidRDefault="00330F1A" w:rsidP="00330F1A">
      <w:pPr>
        <w:rPr>
          <w:lang w:val="en-US"/>
        </w:rPr>
      </w:pPr>
      <w:r w:rsidRPr="00330F1A">
        <w:rPr>
          <w:lang w:val="en-US"/>
        </w:rPr>
        <w:t xml:space="preserve">The new Bylaw sets out where and how freedom camping can happen across the </w:t>
      </w:r>
      <w:proofErr w:type="gramStart"/>
      <w:r w:rsidRPr="00330F1A">
        <w:rPr>
          <w:lang w:val="en-US"/>
        </w:rPr>
        <w:t>District</w:t>
      </w:r>
      <w:proofErr w:type="gramEnd"/>
      <w:r w:rsidRPr="00330F1A">
        <w:rPr>
          <w:lang w:val="en-US"/>
        </w:rPr>
        <w:t xml:space="preserve"> and enables us to enforce these rules. It seeks to protect local areas, the health and safety of visitors and access to public areas from negative impacts caused by freedom camping.</w:t>
      </w:r>
    </w:p>
    <w:p w14:paraId="2B94504A" w14:textId="77777777" w:rsidR="00330F1A" w:rsidRPr="00330F1A" w:rsidRDefault="00330F1A" w:rsidP="00330F1A">
      <w:pPr>
        <w:rPr>
          <w:lang w:val="en-US"/>
        </w:rPr>
      </w:pPr>
      <w:r w:rsidRPr="00330F1A">
        <w:rPr>
          <w:lang w:val="en-US"/>
        </w:rPr>
        <w:t xml:space="preserve">Community input helped shape the final version of the Bylaw. Earlier this year, we invited feedback on the key provisions of the draft Bylaw. We were pleased to receive and consider 58 submissions, leading to several changes and the allocation of 147 freedom camping parking spaces across the </w:t>
      </w:r>
      <w:proofErr w:type="gramStart"/>
      <w:r w:rsidRPr="00330F1A">
        <w:rPr>
          <w:lang w:val="en-US"/>
        </w:rPr>
        <w:t>District</w:t>
      </w:r>
      <w:proofErr w:type="gramEnd"/>
      <w:r w:rsidRPr="00330F1A">
        <w:rPr>
          <w:lang w:val="en-US"/>
        </w:rPr>
        <w:t>.</w:t>
      </w:r>
    </w:p>
    <w:p w14:paraId="73D8F58E" w14:textId="77777777" w:rsidR="00330F1A" w:rsidRPr="00330F1A" w:rsidRDefault="00330F1A" w:rsidP="00330F1A">
      <w:pPr>
        <w:rPr>
          <w:lang w:val="en-US"/>
        </w:rPr>
      </w:pPr>
      <w:r w:rsidRPr="00330F1A">
        <w:rPr>
          <w:lang w:val="en-US"/>
        </w:rPr>
        <w:t>The Bylaw comes into force from 1 November and is in line with the Freedom Camping Act 2011.</w:t>
      </w:r>
    </w:p>
    <w:p w14:paraId="2932E603" w14:textId="0F8AFB42" w:rsidR="00330F1A" w:rsidRPr="00330F1A" w:rsidRDefault="00330F1A" w:rsidP="00330F1A">
      <w:r w:rsidRPr="00330F1A">
        <w:rPr>
          <w:lang w:val="en-US"/>
        </w:rPr>
        <w:lastRenderedPageBreak/>
        <w:t xml:space="preserve">Copies of the new Bylaw will be available to view at all our Service </w:t>
      </w:r>
      <w:proofErr w:type="spellStart"/>
      <w:r w:rsidRPr="00330F1A">
        <w:rPr>
          <w:lang w:val="en-US"/>
        </w:rPr>
        <w:t>Centres</w:t>
      </w:r>
      <w:proofErr w:type="spellEnd"/>
      <w:r w:rsidRPr="00330F1A">
        <w:rPr>
          <w:lang w:val="en-US"/>
        </w:rPr>
        <w:t xml:space="preserve"> and on our website, along with an interactive map, around mid-October, before the new Bylaw comes into effect.</w:t>
      </w:r>
    </w:p>
    <w:p w14:paraId="5F1C16D8" w14:textId="77777777" w:rsidR="00330F1A" w:rsidRPr="00330F1A" w:rsidRDefault="00330F1A" w:rsidP="0054476F">
      <w:pPr>
        <w:pStyle w:val="Heading1"/>
        <w:rPr>
          <w:lang w:val="en-US"/>
        </w:rPr>
      </w:pPr>
      <w:r w:rsidRPr="00330F1A">
        <w:rPr>
          <w:lang w:val="en-US"/>
        </w:rPr>
        <w:t>Cheers to a refreshed alcohol bylaw</w:t>
      </w:r>
    </w:p>
    <w:p w14:paraId="53A53362" w14:textId="77777777" w:rsidR="00330F1A" w:rsidRPr="00330F1A" w:rsidRDefault="00330F1A" w:rsidP="00330F1A">
      <w:pPr>
        <w:rPr>
          <w:lang w:val="en-US"/>
        </w:rPr>
      </w:pPr>
      <w:r w:rsidRPr="00330F1A">
        <w:rPr>
          <w:lang w:val="en-US"/>
        </w:rPr>
        <w:t>We have completed a review of the Control of Alcohol in Public Places Bylaw at our Council meeting on 11 September 2025.</w:t>
      </w:r>
    </w:p>
    <w:p w14:paraId="03B12B6B" w14:textId="77777777" w:rsidR="00330F1A" w:rsidRPr="00330F1A" w:rsidRDefault="00330F1A" w:rsidP="00330F1A">
      <w:pPr>
        <w:rPr>
          <w:lang w:val="en-US"/>
        </w:rPr>
      </w:pPr>
      <w:r w:rsidRPr="00330F1A">
        <w:rPr>
          <w:lang w:val="en-US"/>
        </w:rPr>
        <w:t xml:space="preserve">This Bylaw continues longstanding alcohol bans in public places across the </w:t>
      </w:r>
      <w:proofErr w:type="gramStart"/>
      <w:r w:rsidRPr="00330F1A">
        <w:rPr>
          <w:lang w:val="en-US"/>
        </w:rPr>
        <w:t>District</w:t>
      </w:r>
      <w:proofErr w:type="gramEnd"/>
      <w:r w:rsidRPr="00330F1A">
        <w:rPr>
          <w:lang w:val="en-US"/>
        </w:rPr>
        <w:t>, providing Police with an important tool to reduce alcohol-related harm and disorder.</w:t>
      </w:r>
    </w:p>
    <w:p w14:paraId="3EDB622A" w14:textId="77777777" w:rsidR="00330F1A" w:rsidRPr="00330F1A" w:rsidRDefault="00330F1A" w:rsidP="00330F1A">
      <w:pPr>
        <w:rPr>
          <w:lang w:val="en-US"/>
        </w:rPr>
      </w:pPr>
      <w:r w:rsidRPr="00330F1A">
        <w:rPr>
          <w:lang w:val="en-US"/>
        </w:rPr>
        <w:t>The Bylaw has largely remained the same, with reductions of alcohol ban areas in locations where there was limited evidence of alcohol related harm.</w:t>
      </w:r>
    </w:p>
    <w:p w14:paraId="0151CB3D" w14:textId="77777777" w:rsidR="00330F1A" w:rsidRPr="00330F1A" w:rsidRDefault="00330F1A" w:rsidP="00330F1A">
      <w:pPr>
        <w:rPr>
          <w:lang w:val="en-US"/>
        </w:rPr>
      </w:pPr>
      <w:r w:rsidRPr="00330F1A">
        <w:rPr>
          <w:lang w:val="en-US"/>
        </w:rPr>
        <w:t>Police have described alcohol control bylaws as one of the most effective pieces of legislation they use and confirmed they will continue to apply discretion in enforcement.</w:t>
      </w:r>
    </w:p>
    <w:p w14:paraId="39EE9ECE" w14:textId="77777777" w:rsidR="00330F1A" w:rsidRPr="00330F1A" w:rsidRDefault="00330F1A" w:rsidP="00330F1A">
      <w:pPr>
        <w:rPr>
          <w:lang w:val="en-US"/>
        </w:rPr>
      </w:pPr>
      <w:r w:rsidRPr="00330F1A">
        <w:rPr>
          <w:lang w:val="en-US"/>
        </w:rPr>
        <w:t>Public consultation on the draft Bylaw ran from 6 June to 14 July 2025, with six submissions received. Feedback supported the continuation of alcohol ban areas, with some requests for changes in scope. Elected Members carefully considered this feedback and agreed to proceed with the draft as consulted on.</w:t>
      </w:r>
    </w:p>
    <w:p w14:paraId="124F0ECB" w14:textId="70A3D577" w:rsidR="00330F1A" w:rsidRPr="00330F1A" w:rsidRDefault="00330F1A" w:rsidP="00330F1A">
      <w:pPr>
        <w:rPr>
          <w:lang w:val="en-US"/>
        </w:rPr>
      </w:pPr>
      <w:r w:rsidRPr="00330F1A">
        <w:rPr>
          <w:lang w:val="en-US"/>
        </w:rPr>
        <w:t>The new Control of Alcohol in Public Places Bylaw will come into effect on 23 October 2025 and will be reviewed within five years to ensure it remains relevant and effective.</w:t>
      </w:r>
    </w:p>
    <w:p w14:paraId="7DF74B66" w14:textId="77777777" w:rsidR="00330F1A" w:rsidRPr="00330F1A" w:rsidRDefault="00330F1A" w:rsidP="00330F1A">
      <w:pPr>
        <w:rPr>
          <w:lang w:val="en-US"/>
        </w:rPr>
      </w:pPr>
      <w:r w:rsidRPr="00330F1A">
        <w:rPr>
          <w:lang w:val="en-US"/>
        </w:rPr>
        <w:t>You can see a copy of the Bylaw at tasman.govt.nz/alcohol-in-public-places.</w:t>
      </w:r>
    </w:p>
    <w:p w14:paraId="0FCCF4AC" w14:textId="77777777" w:rsidR="00330F1A" w:rsidRPr="00330F1A" w:rsidRDefault="00330F1A" w:rsidP="0054476F">
      <w:pPr>
        <w:pStyle w:val="Heading1"/>
        <w:rPr>
          <w:lang w:val="en-US"/>
        </w:rPr>
      </w:pPr>
      <w:r w:rsidRPr="00330F1A">
        <w:rPr>
          <w:lang w:val="en-US"/>
        </w:rPr>
        <w:t>Actively getting older</w:t>
      </w:r>
    </w:p>
    <w:p w14:paraId="44D33723" w14:textId="77777777" w:rsidR="00330F1A" w:rsidRPr="00330F1A" w:rsidRDefault="00330F1A" w:rsidP="00330F1A">
      <w:pPr>
        <w:rPr>
          <w:lang w:val="en-US"/>
        </w:rPr>
      </w:pPr>
      <w:r w:rsidRPr="00330F1A">
        <w:rPr>
          <w:lang w:val="en-US"/>
        </w:rPr>
        <w:t>Like it or not, getting older is a natural part of life.</w:t>
      </w:r>
    </w:p>
    <w:p w14:paraId="75F72396" w14:textId="77777777" w:rsidR="00330F1A" w:rsidRPr="00330F1A" w:rsidRDefault="00330F1A" w:rsidP="00330F1A">
      <w:pPr>
        <w:rPr>
          <w:lang w:val="en-US"/>
        </w:rPr>
      </w:pPr>
      <w:r w:rsidRPr="00330F1A">
        <w:rPr>
          <w:lang w:val="en-US"/>
        </w:rPr>
        <w:t>Many older adults live independently, contribute to their communities, and bring valuable wisdom and experience.</w:t>
      </w:r>
    </w:p>
    <w:p w14:paraId="251D2496" w14:textId="77777777" w:rsidR="00330F1A" w:rsidRPr="00330F1A" w:rsidRDefault="00330F1A" w:rsidP="00330F1A">
      <w:pPr>
        <w:rPr>
          <w:lang w:val="en-US"/>
        </w:rPr>
      </w:pPr>
      <w:r w:rsidRPr="00330F1A">
        <w:rPr>
          <w:lang w:val="en-US"/>
        </w:rPr>
        <w:t>While ageing brings change, it doesn’t mean decline. Many age-related changes can be managed through staying active, connected, and engaged in what matters most.</w:t>
      </w:r>
    </w:p>
    <w:p w14:paraId="6A1141F7" w14:textId="77777777" w:rsidR="00330F1A" w:rsidRPr="00330F1A" w:rsidRDefault="00330F1A" w:rsidP="00330F1A">
      <w:pPr>
        <w:rPr>
          <w:lang w:val="en-US"/>
        </w:rPr>
      </w:pPr>
      <w:r w:rsidRPr="00330F1A">
        <w:rPr>
          <w:lang w:val="en-US"/>
        </w:rPr>
        <w:t>So, after the fantastic success of our 2023 event, the Expo Steering Committee is excited to bring the Motueka Active Ageing Expo back this year.</w:t>
      </w:r>
    </w:p>
    <w:p w14:paraId="331C98C4" w14:textId="77777777" w:rsidR="00330F1A" w:rsidRPr="00330F1A" w:rsidRDefault="00330F1A" w:rsidP="00330F1A">
      <w:pPr>
        <w:rPr>
          <w:lang w:val="en-US"/>
        </w:rPr>
      </w:pPr>
      <w:r w:rsidRPr="00330F1A">
        <w:rPr>
          <w:lang w:val="en-US"/>
        </w:rPr>
        <w:t xml:space="preserve">The theme is ‘Being Active – in body, mind, and community’. </w:t>
      </w:r>
    </w:p>
    <w:p w14:paraId="6B1D7097" w14:textId="77777777" w:rsidR="00330F1A" w:rsidRPr="00330F1A" w:rsidRDefault="00330F1A" w:rsidP="00330F1A">
      <w:pPr>
        <w:rPr>
          <w:lang w:val="en-US"/>
        </w:rPr>
      </w:pPr>
      <w:r w:rsidRPr="00330F1A">
        <w:rPr>
          <w:lang w:val="en-US"/>
        </w:rPr>
        <w:lastRenderedPageBreak/>
        <w:t>It looks as though it will be a great day where you can enjoy interactive stalls, demonstrations, giveaways and local performers.</w:t>
      </w:r>
    </w:p>
    <w:p w14:paraId="63754571" w14:textId="5DEE33CC" w:rsidR="00330F1A" w:rsidRPr="00330F1A" w:rsidRDefault="00330F1A" w:rsidP="00330F1A">
      <w:pPr>
        <w:rPr>
          <w:lang w:val="en-US"/>
        </w:rPr>
      </w:pPr>
      <w:r w:rsidRPr="00330F1A">
        <w:rPr>
          <w:lang w:val="en-US"/>
        </w:rPr>
        <w:t>Whether you’re looking for fitness options, social groups, health info, social support or a new hobby, there’s bound to be something for everyone!</w:t>
      </w:r>
    </w:p>
    <w:p w14:paraId="57A595A8" w14:textId="24F5F22B" w:rsidR="00330F1A" w:rsidRPr="00330F1A" w:rsidRDefault="00330F1A" w:rsidP="00330F1A">
      <w:r w:rsidRPr="00330F1A">
        <w:rPr>
          <w:lang w:val="en-US"/>
        </w:rPr>
        <w:t>Join us on Saturday 4 October, from 10.00</w:t>
      </w:r>
      <w:r w:rsidRPr="00330F1A">
        <w:rPr>
          <w:rFonts w:ascii="Arial" w:hAnsi="Arial" w:cs="Arial"/>
          <w:lang w:val="en-US"/>
        </w:rPr>
        <w:t> </w:t>
      </w:r>
      <w:r w:rsidRPr="00330F1A">
        <w:rPr>
          <w:lang w:val="en-US"/>
        </w:rPr>
        <w:t>am until 2.00</w:t>
      </w:r>
      <w:r w:rsidRPr="00330F1A">
        <w:rPr>
          <w:rFonts w:ascii="Arial" w:hAnsi="Arial" w:cs="Arial"/>
          <w:lang w:val="en-US"/>
        </w:rPr>
        <w:t> </w:t>
      </w:r>
      <w:r w:rsidRPr="00330F1A">
        <w:rPr>
          <w:lang w:val="en-US"/>
        </w:rPr>
        <w:t>pm at the Motueka Recreation Centre on Old Wharf Road.</w:t>
      </w:r>
    </w:p>
    <w:p w14:paraId="1A4757E7" w14:textId="77777777" w:rsidR="00330F1A" w:rsidRPr="00330F1A" w:rsidRDefault="00330F1A" w:rsidP="0054476F">
      <w:pPr>
        <w:pStyle w:val="Heading1"/>
        <w:rPr>
          <w:lang w:val="en-US"/>
        </w:rPr>
      </w:pPr>
      <w:r w:rsidRPr="00330F1A">
        <w:rPr>
          <w:lang w:val="en-US"/>
        </w:rPr>
        <w:t>Wasp work brings whānau together</w:t>
      </w:r>
    </w:p>
    <w:p w14:paraId="3E03F949" w14:textId="77777777" w:rsidR="00330F1A" w:rsidRPr="00330F1A" w:rsidRDefault="00330F1A" w:rsidP="00330F1A">
      <w:pPr>
        <w:rPr>
          <w:lang w:val="en-US"/>
        </w:rPr>
      </w:pPr>
      <w:r w:rsidRPr="00330F1A">
        <w:rPr>
          <w:lang w:val="en-US"/>
        </w:rPr>
        <w:t xml:space="preserve">The collaborative work we’ve been doing with wasp control in the Top of the South has put us alongside many innovative people and groups – each with a common goal of keeping wasp numbers down. </w:t>
      </w:r>
    </w:p>
    <w:p w14:paraId="397F311F" w14:textId="77777777" w:rsidR="00330F1A" w:rsidRPr="00330F1A" w:rsidRDefault="00330F1A" w:rsidP="00330F1A">
      <w:pPr>
        <w:rPr>
          <w:lang w:val="en-US"/>
        </w:rPr>
      </w:pPr>
      <w:r w:rsidRPr="00330F1A">
        <w:rPr>
          <w:lang w:val="en-US"/>
        </w:rPr>
        <w:t>The outcomes so far – both in the field and in the lab – have indicated we are on the right track to achieving our goals.</w:t>
      </w:r>
    </w:p>
    <w:p w14:paraId="5F8C56AA" w14:textId="77777777" w:rsidR="00330F1A" w:rsidRPr="00330F1A" w:rsidRDefault="00330F1A" w:rsidP="00330F1A">
      <w:pPr>
        <w:rPr>
          <w:lang w:val="en-US"/>
        </w:rPr>
      </w:pPr>
      <w:r w:rsidRPr="00330F1A">
        <w:rPr>
          <w:lang w:val="en-US"/>
        </w:rPr>
        <w:t xml:space="preserve">With a change of scene, whānau from those involved in the project, including Tasman District Council, Marlborough District Council, and our iwi partners, recently made an important trip to Christchurch to engage with the wasp biocontrol agent breeding </w:t>
      </w:r>
      <w:proofErr w:type="spellStart"/>
      <w:r w:rsidRPr="00330F1A">
        <w:rPr>
          <w:lang w:val="en-US"/>
        </w:rPr>
        <w:t>programme</w:t>
      </w:r>
      <w:proofErr w:type="spellEnd"/>
      <w:r w:rsidRPr="00330F1A">
        <w:rPr>
          <w:lang w:val="en-US"/>
        </w:rPr>
        <w:t xml:space="preserve"> at Manaaki Whenua – Landcare Research, now part of the Bioeconomy Science Institute, near Lincoln.</w:t>
      </w:r>
    </w:p>
    <w:p w14:paraId="25E5A0E2" w14:textId="77777777" w:rsidR="00330F1A" w:rsidRPr="00330F1A" w:rsidRDefault="00330F1A" w:rsidP="00330F1A">
      <w:pPr>
        <w:rPr>
          <w:lang w:val="en-US"/>
        </w:rPr>
      </w:pPr>
      <w:r w:rsidRPr="00330F1A">
        <w:rPr>
          <w:lang w:val="en-US"/>
        </w:rPr>
        <w:t xml:space="preserve">The visit united two inspiring principles: </w:t>
      </w:r>
      <w:proofErr w:type="spellStart"/>
      <w:r w:rsidRPr="00330F1A">
        <w:rPr>
          <w:lang w:val="en-US"/>
        </w:rPr>
        <w:t>revitalising</w:t>
      </w:r>
      <w:proofErr w:type="spellEnd"/>
      <w:r w:rsidRPr="00330F1A">
        <w:rPr>
          <w:lang w:val="en-US"/>
        </w:rPr>
        <w:t xml:space="preserve"> cultural practices tied to our precious wetlands, and deepening understanding of wasps, their impact on people and the </w:t>
      </w:r>
      <w:proofErr w:type="spellStart"/>
      <w:r w:rsidRPr="00330F1A">
        <w:rPr>
          <w:lang w:val="en-US"/>
        </w:rPr>
        <w:t>taiao</w:t>
      </w:r>
      <w:proofErr w:type="spellEnd"/>
      <w:r w:rsidRPr="00330F1A">
        <w:rPr>
          <w:lang w:val="en-US"/>
        </w:rPr>
        <w:t xml:space="preserve"> (environment), and the innovative ways we’re tackling them. </w:t>
      </w:r>
    </w:p>
    <w:p w14:paraId="7559D1DE" w14:textId="07D86D09" w:rsidR="00330F1A" w:rsidRPr="00330F1A" w:rsidRDefault="00330F1A" w:rsidP="00330F1A">
      <w:pPr>
        <w:rPr>
          <w:lang w:val="en-US"/>
        </w:rPr>
      </w:pPr>
      <w:proofErr w:type="spellStart"/>
      <w:r w:rsidRPr="00330F1A">
        <w:rPr>
          <w:lang w:val="en-US"/>
        </w:rPr>
        <w:t>Mātauranga</w:t>
      </w:r>
      <w:proofErr w:type="spellEnd"/>
      <w:r w:rsidRPr="00330F1A">
        <w:rPr>
          <w:lang w:val="en-US"/>
        </w:rPr>
        <w:t xml:space="preserve"> Māori (traditional knowledge) and science came together in a powerful collaboration – a celebration of knowledge-sharing, connection, and action for the whenua (land).</w:t>
      </w:r>
    </w:p>
    <w:p w14:paraId="11D534B3" w14:textId="4AD9B1E4" w:rsidR="00330F1A" w:rsidRPr="00330F1A" w:rsidRDefault="00330F1A" w:rsidP="00330F1A">
      <w:pPr>
        <w:rPr>
          <w:lang w:val="en-US"/>
        </w:rPr>
      </w:pPr>
      <w:r w:rsidRPr="00330F1A">
        <w:rPr>
          <w:lang w:val="en-US"/>
        </w:rPr>
        <w:t>Biocontrol efforts to reduce the wasp population in Tasman continue to move forward since approval was given to import and release two biocontrol agents targeting the invasive common wasp (Vespula vulgaris) and German wasp (Vespula germanica).</w:t>
      </w:r>
    </w:p>
    <w:p w14:paraId="3B538507" w14:textId="77777777" w:rsidR="00330F1A" w:rsidRPr="00330F1A" w:rsidRDefault="00330F1A" w:rsidP="00330F1A">
      <w:pPr>
        <w:rPr>
          <w:lang w:val="en-US"/>
        </w:rPr>
      </w:pPr>
      <w:proofErr w:type="spellStart"/>
      <w:r w:rsidRPr="00330F1A">
        <w:rPr>
          <w:lang w:val="en-US"/>
        </w:rPr>
        <w:t>Metoecus</w:t>
      </w:r>
      <w:proofErr w:type="spellEnd"/>
      <w:r w:rsidRPr="00330F1A">
        <w:rPr>
          <w:lang w:val="en-US"/>
        </w:rPr>
        <w:t xml:space="preserve"> paradoxus (a wasp nest beetle) and </w:t>
      </w:r>
      <w:proofErr w:type="spellStart"/>
      <w:r w:rsidRPr="00330F1A">
        <w:rPr>
          <w:lang w:val="en-US"/>
        </w:rPr>
        <w:t>Volucella</w:t>
      </w:r>
      <w:proofErr w:type="spellEnd"/>
      <w:r w:rsidRPr="00330F1A">
        <w:rPr>
          <w:lang w:val="en-US"/>
        </w:rPr>
        <w:t xml:space="preserve"> </w:t>
      </w:r>
      <w:proofErr w:type="spellStart"/>
      <w:r w:rsidRPr="00330F1A">
        <w:rPr>
          <w:lang w:val="en-US"/>
        </w:rPr>
        <w:t>inanis</w:t>
      </w:r>
      <w:proofErr w:type="spellEnd"/>
      <w:r w:rsidRPr="00330F1A">
        <w:rPr>
          <w:lang w:val="en-US"/>
        </w:rPr>
        <w:t xml:space="preserve"> (a hoverfly) were imported to New Zealand from the UK, reared at Manaaki Whenua and then provided for release.</w:t>
      </w:r>
    </w:p>
    <w:p w14:paraId="0E233AC2" w14:textId="77777777" w:rsidR="00330F1A" w:rsidRPr="00330F1A" w:rsidRDefault="00330F1A" w:rsidP="00330F1A">
      <w:pPr>
        <w:rPr>
          <w:lang w:val="en-US"/>
        </w:rPr>
      </w:pPr>
      <w:r w:rsidRPr="00330F1A">
        <w:rPr>
          <w:lang w:val="en-US"/>
        </w:rPr>
        <w:t xml:space="preserve">Last year, we released the </w:t>
      </w:r>
      <w:proofErr w:type="spellStart"/>
      <w:r w:rsidRPr="00330F1A">
        <w:rPr>
          <w:lang w:val="en-US"/>
        </w:rPr>
        <w:t>Volucella</w:t>
      </w:r>
      <w:proofErr w:type="spellEnd"/>
      <w:r w:rsidRPr="00330F1A">
        <w:rPr>
          <w:lang w:val="en-US"/>
        </w:rPr>
        <w:t xml:space="preserve"> </w:t>
      </w:r>
      <w:proofErr w:type="spellStart"/>
      <w:r w:rsidRPr="00330F1A">
        <w:rPr>
          <w:lang w:val="en-US"/>
        </w:rPr>
        <w:t>inanis</w:t>
      </w:r>
      <w:proofErr w:type="spellEnd"/>
      <w:r w:rsidRPr="00330F1A">
        <w:rPr>
          <w:lang w:val="en-US"/>
        </w:rPr>
        <w:t xml:space="preserve"> hoverfly at Wainui Bay, with our colleagues at Marlborough District Council overseeing a release at Ronga Valley, near Rai Valley.</w:t>
      </w:r>
    </w:p>
    <w:p w14:paraId="7891D673" w14:textId="77777777" w:rsidR="00330F1A" w:rsidRPr="00330F1A" w:rsidRDefault="00330F1A" w:rsidP="00330F1A">
      <w:pPr>
        <w:rPr>
          <w:lang w:val="en-US"/>
        </w:rPr>
      </w:pPr>
      <w:r w:rsidRPr="00330F1A">
        <w:rPr>
          <w:lang w:val="en-US"/>
        </w:rPr>
        <w:t xml:space="preserve">Funding and support from The Nature Conservancy and Kotahitanga </w:t>
      </w:r>
      <w:proofErr w:type="spellStart"/>
      <w:r w:rsidRPr="00330F1A">
        <w:rPr>
          <w:lang w:val="en-US"/>
        </w:rPr>
        <w:t>mō</w:t>
      </w:r>
      <w:proofErr w:type="spellEnd"/>
      <w:r w:rsidRPr="00330F1A">
        <w:rPr>
          <w:lang w:val="en-US"/>
        </w:rPr>
        <w:t xml:space="preserve"> te Taiao Alliance has enabled further progress on the plans.</w:t>
      </w:r>
    </w:p>
    <w:p w14:paraId="7A38C745" w14:textId="0DDCFFE7" w:rsidR="00330F1A" w:rsidRPr="00330F1A" w:rsidRDefault="00330F1A" w:rsidP="00330F1A">
      <w:r w:rsidRPr="00330F1A">
        <w:rPr>
          <w:lang w:val="en-US"/>
        </w:rPr>
        <w:lastRenderedPageBreak/>
        <w:t>We look forward to seeing these biocontrol agents make their mark on the environment in the months and years ahead.</w:t>
      </w:r>
    </w:p>
    <w:p w14:paraId="4E7F9B92" w14:textId="77777777" w:rsidR="00330F1A" w:rsidRPr="00330F1A" w:rsidRDefault="00330F1A" w:rsidP="0054476F">
      <w:pPr>
        <w:pStyle w:val="Heading1"/>
        <w:rPr>
          <w:lang w:val="en-US"/>
        </w:rPr>
      </w:pPr>
      <w:r w:rsidRPr="00330F1A">
        <w:rPr>
          <w:lang w:val="en-US"/>
        </w:rPr>
        <w:t xml:space="preserve">From shellfish waste to </w:t>
      </w:r>
      <w:proofErr w:type="spellStart"/>
      <w:r w:rsidRPr="00330F1A">
        <w:rPr>
          <w:lang w:val="en-US"/>
        </w:rPr>
        <w:t>fertiliser</w:t>
      </w:r>
      <w:proofErr w:type="spellEnd"/>
    </w:p>
    <w:p w14:paraId="10800DC7" w14:textId="77777777" w:rsidR="00330F1A" w:rsidRPr="00330F1A" w:rsidRDefault="00330F1A" w:rsidP="00330F1A">
      <w:pPr>
        <w:rPr>
          <w:lang w:val="en-US"/>
        </w:rPr>
      </w:pPr>
      <w:r w:rsidRPr="00330F1A">
        <w:rPr>
          <w:lang w:val="en-US"/>
        </w:rPr>
        <w:t>If you have an innovative project that aims to reduce waste in Tasman, we have funding available to help kick it off.</w:t>
      </w:r>
    </w:p>
    <w:p w14:paraId="1B9D47B0" w14:textId="77777777" w:rsidR="00330F1A" w:rsidRPr="00330F1A" w:rsidRDefault="00330F1A" w:rsidP="00330F1A">
      <w:pPr>
        <w:rPr>
          <w:lang w:val="en-US"/>
        </w:rPr>
      </w:pPr>
      <w:r w:rsidRPr="00330F1A">
        <w:rPr>
          <w:lang w:val="en-US"/>
        </w:rPr>
        <w:t>As well as reducing waste, our goal is to support the wider Tasman community in looking after our natural resources and tackling the growing waste problem.</w:t>
      </w:r>
    </w:p>
    <w:p w14:paraId="7BD3EDD8" w14:textId="77777777" w:rsidR="00330F1A" w:rsidRPr="00330F1A" w:rsidRDefault="00330F1A" w:rsidP="00330F1A">
      <w:pPr>
        <w:rPr>
          <w:lang w:val="en-US"/>
        </w:rPr>
      </w:pPr>
      <w:r w:rsidRPr="00330F1A">
        <w:rPr>
          <w:lang w:val="en-US"/>
        </w:rPr>
        <w:t xml:space="preserve">In the last funding round, we approved a grant to Cawthron Institute for a project they’re running to turn shellfish waste into </w:t>
      </w:r>
      <w:proofErr w:type="spellStart"/>
      <w:proofErr w:type="gramStart"/>
      <w:r w:rsidRPr="00330F1A">
        <w:rPr>
          <w:lang w:val="en-US"/>
        </w:rPr>
        <w:t>fertiliser</w:t>
      </w:r>
      <w:proofErr w:type="spellEnd"/>
      <w:r w:rsidRPr="00330F1A">
        <w:rPr>
          <w:lang w:val="en-US"/>
        </w:rPr>
        <w:t xml:space="preserve"> .</w:t>
      </w:r>
      <w:proofErr w:type="gramEnd"/>
    </w:p>
    <w:p w14:paraId="0C587F8B" w14:textId="77777777" w:rsidR="00330F1A" w:rsidRPr="00330F1A" w:rsidRDefault="00330F1A" w:rsidP="00330F1A">
      <w:pPr>
        <w:rPr>
          <w:lang w:val="en-US"/>
        </w:rPr>
      </w:pPr>
      <w:r w:rsidRPr="00330F1A">
        <w:rPr>
          <w:lang w:val="en-US"/>
        </w:rPr>
        <w:t>Each year, Cawthron receives a significant volume of shellfish waste as a byproduct of its research activities.</w:t>
      </w:r>
    </w:p>
    <w:p w14:paraId="3A21A594" w14:textId="77777777" w:rsidR="00330F1A" w:rsidRPr="00330F1A" w:rsidRDefault="00330F1A" w:rsidP="00330F1A">
      <w:pPr>
        <w:rPr>
          <w:lang w:val="en-US"/>
        </w:rPr>
      </w:pPr>
      <w:r w:rsidRPr="00330F1A">
        <w:rPr>
          <w:lang w:val="en-US"/>
        </w:rPr>
        <w:t>In the past, this organic material has been discarded as general waste, contributing to landfill volume and the generation of methane, a greenhouse gas which has been identified as the highest source of emissions for Tasman and Nelson Council operational emissions.</w:t>
      </w:r>
    </w:p>
    <w:p w14:paraId="37D9ED71" w14:textId="77777777" w:rsidR="00330F1A" w:rsidRPr="00330F1A" w:rsidRDefault="00330F1A" w:rsidP="00330F1A">
      <w:pPr>
        <w:rPr>
          <w:lang w:val="en-US"/>
        </w:rPr>
      </w:pPr>
      <w:r w:rsidRPr="00330F1A">
        <w:rPr>
          <w:lang w:val="en-US"/>
        </w:rPr>
        <w:t xml:space="preserve">The Cawthron project aimed to </w:t>
      </w:r>
      <w:proofErr w:type="spellStart"/>
      <w:r w:rsidRPr="00330F1A">
        <w:rPr>
          <w:lang w:val="en-US"/>
        </w:rPr>
        <w:t>minimise</w:t>
      </w:r>
      <w:proofErr w:type="spellEnd"/>
      <w:r w:rsidRPr="00330F1A">
        <w:rPr>
          <w:lang w:val="en-US"/>
        </w:rPr>
        <w:t xml:space="preserve"> this waste by using the grant to purchase and install an industrial grinder and a commercial dehydrator.</w:t>
      </w:r>
    </w:p>
    <w:p w14:paraId="3E76D740" w14:textId="77777777" w:rsidR="00330F1A" w:rsidRPr="00330F1A" w:rsidRDefault="00330F1A" w:rsidP="00330F1A">
      <w:pPr>
        <w:rPr>
          <w:lang w:val="en-US"/>
        </w:rPr>
      </w:pPr>
      <w:r w:rsidRPr="00330F1A">
        <w:rPr>
          <w:lang w:val="en-US"/>
        </w:rPr>
        <w:t xml:space="preserve">Already, the project has completed three production batches, improving process efficiency each time and has produced about 40 kg of </w:t>
      </w:r>
      <w:proofErr w:type="spellStart"/>
      <w:r w:rsidRPr="00330F1A">
        <w:rPr>
          <w:lang w:val="en-US"/>
        </w:rPr>
        <w:t>fertiliser</w:t>
      </w:r>
      <w:proofErr w:type="spellEnd"/>
      <w:r w:rsidRPr="00330F1A">
        <w:rPr>
          <w:lang w:val="en-US"/>
        </w:rPr>
        <w:t xml:space="preserve"> powder.</w:t>
      </w:r>
    </w:p>
    <w:p w14:paraId="702C8BDD" w14:textId="77777777" w:rsidR="00330F1A" w:rsidRPr="00330F1A" w:rsidRDefault="00330F1A" w:rsidP="00330F1A">
      <w:pPr>
        <w:rPr>
          <w:lang w:val="en-US"/>
        </w:rPr>
      </w:pPr>
      <w:r w:rsidRPr="00330F1A">
        <w:rPr>
          <w:lang w:val="en-US"/>
        </w:rPr>
        <w:t>It is a great example of a well-managed project that has quickly produced good, measurable waste outcomes.</w:t>
      </w:r>
    </w:p>
    <w:p w14:paraId="77FE806A" w14:textId="77777777" w:rsidR="00330F1A" w:rsidRPr="00330F1A" w:rsidRDefault="00330F1A" w:rsidP="00330F1A">
      <w:pPr>
        <w:rPr>
          <w:lang w:val="en-US"/>
        </w:rPr>
      </w:pPr>
      <w:r w:rsidRPr="00330F1A">
        <w:rPr>
          <w:lang w:val="en-US"/>
        </w:rPr>
        <w:t xml:space="preserve">If you or your </w:t>
      </w:r>
      <w:proofErr w:type="spellStart"/>
      <w:r w:rsidRPr="00330F1A">
        <w:rPr>
          <w:lang w:val="en-US"/>
        </w:rPr>
        <w:t>organisation</w:t>
      </w:r>
      <w:proofErr w:type="spellEnd"/>
      <w:r w:rsidRPr="00330F1A">
        <w:rPr>
          <w:lang w:val="en-US"/>
        </w:rPr>
        <w:t xml:space="preserve"> can make a real, measurable impact </w:t>
      </w:r>
      <w:proofErr w:type="gramStart"/>
      <w:r w:rsidRPr="00330F1A">
        <w:rPr>
          <w:lang w:val="en-US"/>
        </w:rPr>
        <w:t>in</w:t>
      </w:r>
      <w:proofErr w:type="gramEnd"/>
      <w:r w:rsidRPr="00330F1A">
        <w:rPr>
          <w:lang w:val="en-US"/>
        </w:rPr>
        <w:t xml:space="preserve"> reducing any type of waste, we may be able to assist. </w:t>
      </w:r>
    </w:p>
    <w:p w14:paraId="79914855" w14:textId="2F4C12B2" w:rsidR="00330F1A" w:rsidRPr="00330F1A" w:rsidRDefault="00330F1A" w:rsidP="00330F1A">
      <w:pPr>
        <w:rPr>
          <w:lang w:val="en-US"/>
        </w:rPr>
      </w:pPr>
      <w:r w:rsidRPr="00330F1A">
        <w:rPr>
          <w:lang w:val="en-US"/>
        </w:rPr>
        <w:t>Head tasman.govt.nz/waste-</w:t>
      </w:r>
      <w:proofErr w:type="spellStart"/>
      <w:r w:rsidRPr="00330F1A">
        <w:rPr>
          <w:lang w:val="en-US"/>
        </w:rPr>
        <w:t>minimisation</w:t>
      </w:r>
      <w:proofErr w:type="spellEnd"/>
      <w:r w:rsidRPr="00330F1A">
        <w:rPr>
          <w:lang w:val="en-US"/>
        </w:rPr>
        <w:t>-projects-grant and check out the criteria and application form. The deadline for the next round is Wednesday 8 October.</w:t>
      </w:r>
    </w:p>
    <w:p w14:paraId="3E3A4DA8" w14:textId="77777777" w:rsidR="00330F1A" w:rsidRPr="00330F1A" w:rsidRDefault="00330F1A" w:rsidP="0054476F">
      <w:pPr>
        <w:pStyle w:val="Heading1"/>
        <w:rPr>
          <w:lang w:val="en-US"/>
        </w:rPr>
      </w:pPr>
      <w:r w:rsidRPr="00330F1A">
        <w:rPr>
          <w:lang w:val="en-US"/>
        </w:rPr>
        <w:t>Harbourmaster hints for safe boating this summer</w:t>
      </w:r>
    </w:p>
    <w:p w14:paraId="5DC1F3E1" w14:textId="77777777" w:rsidR="00330F1A" w:rsidRPr="00330F1A" w:rsidRDefault="00330F1A" w:rsidP="00330F1A">
      <w:pPr>
        <w:rPr>
          <w:lang w:val="en-US"/>
        </w:rPr>
      </w:pPr>
      <w:r w:rsidRPr="00330F1A">
        <w:rPr>
          <w:lang w:val="en-US"/>
        </w:rPr>
        <w:t>Spring is here, and while the water isn’t at the optimum temperature just yet, you can bet that in no time at all, the lure of fishing and summer boating will be upon us.</w:t>
      </w:r>
    </w:p>
    <w:p w14:paraId="74B5F45F" w14:textId="77777777" w:rsidR="00330F1A" w:rsidRPr="00330F1A" w:rsidRDefault="00330F1A" w:rsidP="00330F1A">
      <w:pPr>
        <w:rPr>
          <w:lang w:val="en-US"/>
        </w:rPr>
      </w:pPr>
      <w:r w:rsidRPr="00330F1A">
        <w:rPr>
          <w:lang w:val="en-US"/>
        </w:rPr>
        <w:t>However, it’s as good a time as any to make sure you have all your gear in working order and your engine has been serviced to ensure you and your crew are prepared for a safe and enjoyable time, whatever you have planned.</w:t>
      </w:r>
    </w:p>
    <w:p w14:paraId="036CE776" w14:textId="77777777" w:rsidR="00330F1A" w:rsidRPr="00330F1A" w:rsidRDefault="00330F1A" w:rsidP="00330F1A">
      <w:pPr>
        <w:rPr>
          <w:lang w:val="en-US"/>
        </w:rPr>
      </w:pPr>
      <w:r w:rsidRPr="00330F1A">
        <w:rPr>
          <w:lang w:val="en-US"/>
        </w:rPr>
        <w:lastRenderedPageBreak/>
        <w:t xml:space="preserve">As well as making sure you have sufficient and efficient life jackets for everyone, get yourself reacquainted with the local boating rules at tasman.govt.nz/maritime, including vessel ID (trailer </w:t>
      </w:r>
      <w:proofErr w:type="spellStart"/>
      <w:r w:rsidRPr="00330F1A">
        <w:rPr>
          <w:lang w:val="en-US"/>
        </w:rPr>
        <w:t>rego</w:t>
      </w:r>
      <w:proofErr w:type="spellEnd"/>
      <w:r w:rsidRPr="00330F1A">
        <w:rPr>
          <w:lang w:val="en-US"/>
        </w:rPr>
        <w:t xml:space="preserve">), life jackets, and communication rules. </w:t>
      </w:r>
    </w:p>
    <w:p w14:paraId="03F85298" w14:textId="5BE2BE3C" w:rsidR="00330F1A" w:rsidRPr="00330F1A" w:rsidRDefault="00330F1A" w:rsidP="00330F1A">
      <w:pPr>
        <w:rPr>
          <w:lang w:val="en-US"/>
        </w:rPr>
      </w:pPr>
      <w:r w:rsidRPr="00330F1A">
        <w:rPr>
          <w:lang w:val="en-US"/>
        </w:rPr>
        <w:t>On the water, put yourself in a defensive mindset – just like driving a car on the road. Don’t trust everyone else to be doing the right thing!</w:t>
      </w:r>
    </w:p>
    <w:p w14:paraId="68853196" w14:textId="77777777" w:rsidR="00330F1A" w:rsidRPr="00330F1A" w:rsidRDefault="00330F1A" w:rsidP="00330F1A">
      <w:pPr>
        <w:rPr>
          <w:lang w:val="en-US"/>
        </w:rPr>
      </w:pPr>
      <w:r w:rsidRPr="00330F1A">
        <w:rPr>
          <w:lang w:val="en-US"/>
        </w:rPr>
        <w:t xml:space="preserve">Our Harbourmaster team will be a visible, well-equipped presence on our bays and lakes this summer. As well as our new boat </w:t>
      </w:r>
      <w:proofErr w:type="spellStart"/>
      <w:r w:rsidRPr="00330F1A">
        <w:rPr>
          <w:lang w:val="en-US"/>
        </w:rPr>
        <w:t>Pūkāea</w:t>
      </w:r>
      <w:proofErr w:type="spellEnd"/>
      <w:r w:rsidRPr="00330F1A">
        <w:rPr>
          <w:lang w:val="en-US"/>
        </w:rPr>
        <w:t xml:space="preserve"> accompanying the Harbourmaster vessel Sentinel, you can look out for us at various community events on shore too.</w:t>
      </w:r>
    </w:p>
    <w:p w14:paraId="3574B271" w14:textId="58CC3350" w:rsidR="00330F1A" w:rsidRPr="00330F1A" w:rsidRDefault="00330F1A" w:rsidP="00330F1A">
      <w:r w:rsidRPr="00330F1A">
        <w:rPr>
          <w:lang w:val="en-US"/>
        </w:rPr>
        <w:t>While there has been a massive effort to remove floating debris from our waters following the June</w:t>
      </w:r>
      <w:r w:rsidRPr="00330F1A">
        <w:rPr>
          <w:rFonts w:ascii="Arial" w:hAnsi="Arial" w:cs="Arial"/>
          <w:lang w:val="en-US"/>
        </w:rPr>
        <w:t> </w:t>
      </w:r>
      <w:r w:rsidRPr="00330F1A">
        <w:rPr>
          <w:lang w:val="en-US"/>
        </w:rPr>
        <w:t>/</w:t>
      </w:r>
      <w:r w:rsidRPr="00330F1A">
        <w:rPr>
          <w:rFonts w:ascii="Arial" w:hAnsi="Arial" w:cs="Arial"/>
          <w:lang w:val="en-US"/>
        </w:rPr>
        <w:t> </w:t>
      </w:r>
      <w:r w:rsidRPr="00330F1A">
        <w:rPr>
          <w:lang w:val="en-US"/>
        </w:rPr>
        <w:t>July weather events, we</w:t>
      </w:r>
      <w:r w:rsidRPr="00330F1A">
        <w:rPr>
          <w:rFonts w:ascii="Aptos" w:hAnsi="Aptos" w:cs="Aptos"/>
          <w:lang w:val="en-US"/>
        </w:rPr>
        <w:t>’</w:t>
      </w:r>
      <w:r w:rsidRPr="00330F1A">
        <w:rPr>
          <w:lang w:val="en-US"/>
        </w:rPr>
        <w:t xml:space="preserve">re still noticing a lot of sticks, logs and even a </w:t>
      </w:r>
      <w:proofErr w:type="spellStart"/>
      <w:r w:rsidRPr="00330F1A">
        <w:rPr>
          <w:lang w:val="en-US"/>
        </w:rPr>
        <w:t>portaloo</w:t>
      </w:r>
      <w:proofErr w:type="spellEnd"/>
      <w:r w:rsidRPr="00330F1A">
        <w:rPr>
          <w:lang w:val="en-US"/>
        </w:rPr>
        <w:t xml:space="preserve"> present. These will pose a hazard for the next few months; </w:t>
      </w:r>
      <w:proofErr w:type="gramStart"/>
      <w:r w:rsidRPr="00330F1A">
        <w:rPr>
          <w:lang w:val="en-US"/>
        </w:rPr>
        <w:t>therefore</w:t>
      </w:r>
      <w:proofErr w:type="gramEnd"/>
      <w:r w:rsidRPr="00330F1A">
        <w:rPr>
          <w:lang w:val="en-US"/>
        </w:rPr>
        <w:t xml:space="preserve"> we</w:t>
      </w:r>
      <w:r w:rsidRPr="00330F1A">
        <w:rPr>
          <w:rFonts w:ascii="Aptos" w:hAnsi="Aptos" w:cs="Aptos"/>
          <w:lang w:val="en-US"/>
        </w:rPr>
        <w:t>’</w:t>
      </w:r>
      <w:r w:rsidRPr="00330F1A">
        <w:rPr>
          <w:lang w:val="en-US"/>
        </w:rPr>
        <w:t>re asking everyone to remain extra careful if you</w:t>
      </w:r>
      <w:r w:rsidRPr="00330F1A">
        <w:rPr>
          <w:rFonts w:ascii="Aptos" w:hAnsi="Aptos" w:cs="Aptos"/>
          <w:lang w:val="en-US"/>
        </w:rPr>
        <w:t>’</w:t>
      </w:r>
      <w:r w:rsidRPr="00330F1A">
        <w:rPr>
          <w:lang w:val="en-US"/>
        </w:rPr>
        <w:t>re going out on the water.</w:t>
      </w:r>
    </w:p>
    <w:p w14:paraId="3367B3A8" w14:textId="77777777" w:rsidR="00330F1A" w:rsidRPr="00330F1A" w:rsidRDefault="00330F1A" w:rsidP="0054476F">
      <w:pPr>
        <w:pStyle w:val="Heading1"/>
        <w:rPr>
          <w:lang w:val="en-US"/>
        </w:rPr>
      </w:pPr>
      <w:r w:rsidRPr="00330F1A">
        <w:rPr>
          <w:lang w:val="en-US"/>
        </w:rPr>
        <w:t>Aquatic pests – a recipe for death</w:t>
      </w:r>
    </w:p>
    <w:p w14:paraId="2C640A6D" w14:textId="77777777" w:rsidR="00330F1A" w:rsidRPr="00330F1A" w:rsidRDefault="00330F1A" w:rsidP="00330F1A">
      <w:pPr>
        <w:rPr>
          <w:lang w:val="en-US"/>
        </w:rPr>
      </w:pPr>
      <w:r w:rsidRPr="00330F1A">
        <w:rPr>
          <w:lang w:val="en-US"/>
        </w:rPr>
        <w:t xml:space="preserve">Vietnamese parsley and water celery sound like ingredients for some kind of exotic salad, but they are </w:t>
      </w:r>
      <w:proofErr w:type="gramStart"/>
      <w:r w:rsidRPr="00330F1A">
        <w:rPr>
          <w:lang w:val="en-US"/>
        </w:rPr>
        <w:t>actually nasty</w:t>
      </w:r>
      <w:proofErr w:type="gramEnd"/>
      <w:r w:rsidRPr="00330F1A">
        <w:rPr>
          <w:lang w:val="en-US"/>
        </w:rPr>
        <w:t xml:space="preserve"> aquatic weeds which could be a recipe for the death of streams and waterways.</w:t>
      </w:r>
    </w:p>
    <w:p w14:paraId="14F0BBA3" w14:textId="77777777" w:rsidR="00330F1A" w:rsidRPr="00330F1A" w:rsidRDefault="00330F1A" w:rsidP="00330F1A">
      <w:pPr>
        <w:rPr>
          <w:lang w:val="en-US"/>
        </w:rPr>
      </w:pPr>
      <w:r w:rsidRPr="00330F1A">
        <w:rPr>
          <w:lang w:val="en-US"/>
        </w:rPr>
        <w:t>These pest plants form dense mats that block sunlight and deoxygenate the water, smother indigenous plants and trap sediment, and reduce habitat for stream life, including fish, tuna/eels, and macroinvertebrates.</w:t>
      </w:r>
    </w:p>
    <w:p w14:paraId="725B0CFE" w14:textId="77777777" w:rsidR="00330F1A" w:rsidRPr="00330F1A" w:rsidRDefault="00330F1A" w:rsidP="00330F1A">
      <w:pPr>
        <w:rPr>
          <w:lang w:val="en-US"/>
        </w:rPr>
      </w:pPr>
      <w:r w:rsidRPr="00330F1A">
        <w:rPr>
          <w:lang w:val="en-US"/>
        </w:rPr>
        <w:t>Choked streams can also worsen flood impacts, threatening infrastructure such as bridges and pathways.</w:t>
      </w:r>
    </w:p>
    <w:p w14:paraId="2A0E4FA1" w14:textId="77777777" w:rsidR="00330F1A" w:rsidRPr="00330F1A" w:rsidRDefault="00330F1A" w:rsidP="00330F1A">
      <w:pPr>
        <w:rPr>
          <w:lang w:val="en-US"/>
        </w:rPr>
      </w:pPr>
      <w:r w:rsidRPr="00330F1A">
        <w:rPr>
          <w:lang w:val="en-US"/>
        </w:rPr>
        <w:t xml:space="preserve">Over the next few months, we will be running a spray </w:t>
      </w:r>
      <w:proofErr w:type="spellStart"/>
      <w:r w:rsidRPr="00330F1A">
        <w:rPr>
          <w:lang w:val="en-US"/>
        </w:rPr>
        <w:t>programme</w:t>
      </w:r>
      <w:proofErr w:type="spellEnd"/>
      <w:r w:rsidRPr="00330F1A">
        <w:rPr>
          <w:lang w:val="en-US"/>
        </w:rPr>
        <w:t xml:space="preserve"> as we </w:t>
      </w:r>
      <w:proofErr w:type="gramStart"/>
      <w:r w:rsidRPr="00330F1A">
        <w:rPr>
          <w:lang w:val="en-US"/>
        </w:rPr>
        <w:t>fight</w:t>
      </w:r>
      <w:proofErr w:type="gramEnd"/>
      <w:r w:rsidRPr="00330F1A">
        <w:rPr>
          <w:lang w:val="en-US"/>
        </w:rPr>
        <w:t xml:space="preserve"> to beat this growing problem, but due to recent storms and our previous control </w:t>
      </w:r>
      <w:proofErr w:type="spellStart"/>
      <w:r w:rsidRPr="00330F1A">
        <w:rPr>
          <w:lang w:val="en-US"/>
        </w:rPr>
        <w:t>programme</w:t>
      </w:r>
      <w:proofErr w:type="spellEnd"/>
      <w:r w:rsidRPr="00330F1A">
        <w:rPr>
          <w:lang w:val="en-US"/>
        </w:rPr>
        <w:t>, there are fewer areas needing to be dealt with this year.</w:t>
      </w:r>
    </w:p>
    <w:p w14:paraId="0211A7F0" w14:textId="77777777" w:rsidR="00330F1A" w:rsidRPr="00330F1A" w:rsidRDefault="00330F1A" w:rsidP="00330F1A">
      <w:pPr>
        <w:rPr>
          <w:lang w:val="en-US"/>
        </w:rPr>
      </w:pPr>
      <w:r w:rsidRPr="00330F1A">
        <w:rPr>
          <w:lang w:val="en-US"/>
        </w:rPr>
        <w:t xml:space="preserve">The spray </w:t>
      </w:r>
      <w:proofErr w:type="spellStart"/>
      <w:r w:rsidRPr="00330F1A">
        <w:rPr>
          <w:lang w:val="en-US"/>
        </w:rPr>
        <w:t>programme</w:t>
      </w:r>
      <w:proofErr w:type="spellEnd"/>
      <w:r w:rsidRPr="00330F1A">
        <w:rPr>
          <w:lang w:val="en-US"/>
        </w:rPr>
        <w:t xml:space="preserve"> will include the use of Triclopyr triethylamine, known as Garlon 360. It is selective for the target weeds and doesn’t persist in the environment. It readily degrades in water and soil and has low toxicity to fish, aquatic invertebrates and even humans.</w:t>
      </w:r>
    </w:p>
    <w:p w14:paraId="7A644A7F" w14:textId="77777777" w:rsidR="00330F1A" w:rsidRPr="00330F1A" w:rsidRDefault="00330F1A" w:rsidP="00330F1A">
      <w:pPr>
        <w:rPr>
          <w:lang w:val="en-US"/>
        </w:rPr>
      </w:pPr>
      <w:r w:rsidRPr="00330F1A">
        <w:rPr>
          <w:lang w:val="en-US"/>
        </w:rPr>
        <w:t>That said, we don’t recommend eating these weeds, firstly because they may have been sprayed, and secondly because picking them can help them spread, as they can grow from broken-</w:t>
      </w:r>
      <w:proofErr w:type="gramStart"/>
      <w:r w:rsidRPr="00330F1A">
        <w:rPr>
          <w:lang w:val="en-US"/>
        </w:rPr>
        <w:t>off</w:t>
      </w:r>
      <w:proofErr w:type="gramEnd"/>
      <w:r w:rsidRPr="00330F1A">
        <w:rPr>
          <w:lang w:val="en-US"/>
        </w:rPr>
        <w:t xml:space="preserve"> segments.</w:t>
      </w:r>
    </w:p>
    <w:p w14:paraId="69D4CD11" w14:textId="748ADFB3" w:rsidR="00330F1A" w:rsidRPr="00330F1A" w:rsidRDefault="00330F1A" w:rsidP="00330F1A">
      <w:r w:rsidRPr="00330F1A">
        <w:rPr>
          <w:lang w:val="en-US"/>
        </w:rPr>
        <w:t xml:space="preserve">Our spray </w:t>
      </w:r>
      <w:proofErr w:type="spellStart"/>
      <w:r w:rsidRPr="00330F1A">
        <w:rPr>
          <w:lang w:val="en-US"/>
        </w:rPr>
        <w:t>programme</w:t>
      </w:r>
      <w:proofErr w:type="spellEnd"/>
      <w:r w:rsidRPr="00330F1A">
        <w:rPr>
          <w:lang w:val="en-US"/>
        </w:rPr>
        <w:t xml:space="preserve"> is scheduled to begin early next month.</w:t>
      </w:r>
    </w:p>
    <w:p w14:paraId="059ADA5F" w14:textId="77777777" w:rsidR="00330F1A" w:rsidRPr="00330F1A" w:rsidRDefault="00330F1A" w:rsidP="0054476F">
      <w:pPr>
        <w:pStyle w:val="Heading1"/>
        <w:rPr>
          <w:lang w:val="en-US"/>
        </w:rPr>
      </w:pPr>
      <w:r w:rsidRPr="00330F1A">
        <w:rPr>
          <w:lang w:val="en-US"/>
        </w:rPr>
        <w:t>The chemistry of water</w:t>
      </w:r>
    </w:p>
    <w:p w14:paraId="20B82630" w14:textId="77777777" w:rsidR="00330F1A" w:rsidRPr="00330F1A" w:rsidRDefault="00330F1A" w:rsidP="00330F1A">
      <w:pPr>
        <w:rPr>
          <w:lang w:val="en-US"/>
        </w:rPr>
      </w:pPr>
      <w:r w:rsidRPr="00330F1A">
        <w:rPr>
          <w:lang w:val="en-US"/>
        </w:rPr>
        <w:t>Recently, we’ve been talking with some residents about metals in drinking water and thought it’s timely to remind people about drinking water safety.</w:t>
      </w:r>
    </w:p>
    <w:p w14:paraId="539DB157" w14:textId="77777777" w:rsidR="00330F1A" w:rsidRPr="00330F1A" w:rsidRDefault="00330F1A" w:rsidP="00330F1A">
      <w:pPr>
        <w:rPr>
          <w:lang w:val="en-US"/>
        </w:rPr>
      </w:pPr>
      <w:r w:rsidRPr="00330F1A">
        <w:rPr>
          <w:lang w:val="en-US"/>
        </w:rPr>
        <w:lastRenderedPageBreak/>
        <w:t>Most of the drinking water in New Zealand is plumbosolvent. That means tiny amounts of metals can leach into your supply, for example, copper or lead from older pipes, or the taps or fittings inside your home. While the levels are usually very low, higher amounts can be a health concern.</w:t>
      </w:r>
    </w:p>
    <w:p w14:paraId="63A92F65" w14:textId="77777777" w:rsidR="00330F1A" w:rsidRPr="00330F1A" w:rsidRDefault="00330F1A" w:rsidP="00330F1A">
      <w:pPr>
        <w:rPr>
          <w:lang w:val="en-US"/>
        </w:rPr>
      </w:pPr>
      <w:r w:rsidRPr="00330F1A">
        <w:rPr>
          <w:lang w:val="en-US"/>
        </w:rPr>
        <w:t>Our job as a council is to ensure the water we supply meets the Drinking Water Standards, which set safe limits for dissolved metals and other substances.</w:t>
      </w:r>
    </w:p>
    <w:p w14:paraId="6C8C18E5" w14:textId="77777777" w:rsidR="00330F1A" w:rsidRPr="00330F1A" w:rsidRDefault="00330F1A" w:rsidP="00330F1A">
      <w:pPr>
        <w:rPr>
          <w:lang w:val="en-US"/>
        </w:rPr>
      </w:pPr>
      <w:r w:rsidRPr="00330F1A">
        <w:rPr>
          <w:lang w:val="en-US"/>
        </w:rPr>
        <w:t>Our water supply networks are free from these metals, but connections between the water main in the street and some houses have copper pipes, and that is where a problem could arise.</w:t>
      </w:r>
    </w:p>
    <w:p w14:paraId="55A3F5E9" w14:textId="77777777" w:rsidR="00330F1A" w:rsidRPr="00330F1A" w:rsidRDefault="00330F1A" w:rsidP="00330F1A">
      <w:pPr>
        <w:rPr>
          <w:lang w:val="en-US"/>
        </w:rPr>
      </w:pPr>
      <w:r w:rsidRPr="00330F1A">
        <w:rPr>
          <w:lang w:val="en-US"/>
        </w:rPr>
        <w:t>We’re responsible for the quality of water right up to the point of supply – usually the toby outside your property. From there, the plumbing inside your home or building (like pipes, taps, and other fixtures) can contain metals – newer fittings are generally much safer.</w:t>
      </w:r>
    </w:p>
    <w:p w14:paraId="0E1DDB11" w14:textId="77777777" w:rsidR="00330F1A" w:rsidRPr="00330F1A" w:rsidRDefault="00330F1A" w:rsidP="00330F1A">
      <w:pPr>
        <w:rPr>
          <w:lang w:val="en-US"/>
        </w:rPr>
      </w:pPr>
      <w:r w:rsidRPr="00330F1A">
        <w:rPr>
          <w:lang w:val="en-US"/>
        </w:rPr>
        <w:t>A simple way to keep your drinking water fresh and safe is to flush your taps before filling a glass to drink – especially if the tap hasn’t been used for a while.</w:t>
      </w:r>
    </w:p>
    <w:p w14:paraId="2A69D279" w14:textId="77777777" w:rsidR="00330F1A" w:rsidRPr="00330F1A" w:rsidRDefault="00330F1A" w:rsidP="00330F1A">
      <w:pPr>
        <w:rPr>
          <w:lang w:val="en-US"/>
        </w:rPr>
      </w:pPr>
      <w:r w:rsidRPr="00330F1A">
        <w:rPr>
          <w:lang w:val="en-US"/>
        </w:rPr>
        <w:t xml:space="preserve">In the morning, run a tap long enough to fill a large cup of water, then pour it down the sink, or if you’ve been away for a while, flush </w:t>
      </w:r>
      <w:proofErr w:type="gramStart"/>
      <w:r w:rsidRPr="00330F1A">
        <w:rPr>
          <w:lang w:val="en-US"/>
        </w:rPr>
        <w:t>a toilet</w:t>
      </w:r>
      <w:proofErr w:type="gramEnd"/>
      <w:r w:rsidRPr="00330F1A">
        <w:rPr>
          <w:lang w:val="en-US"/>
        </w:rPr>
        <w:t xml:space="preserve"> or run the shower for a minute or two to remove water with metals in it.</w:t>
      </w:r>
    </w:p>
    <w:p w14:paraId="38BC47BF" w14:textId="77777777" w:rsidR="00330F1A" w:rsidRPr="00330F1A" w:rsidRDefault="00330F1A" w:rsidP="00330F1A">
      <w:pPr>
        <w:rPr>
          <w:lang w:val="en-US"/>
        </w:rPr>
      </w:pPr>
      <w:r w:rsidRPr="00330F1A">
        <w:rPr>
          <w:lang w:val="en-US"/>
        </w:rPr>
        <w:t>Visit tasman.govt.nz/water-supply.</w:t>
      </w:r>
    </w:p>
    <w:p w14:paraId="0EEDA45B" w14:textId="77777777" w:rsidR="00330F1A" w:rsidRPr="00330F1A" w:rsidRDefault="00330F1A" w:rsidP="0054476F">
      <w:pPr>
        <w:pStyle w:val="Heading1"/>
        <w:rPr>
          <w:lang w:val="en-US"/>
        </w:rPr>
      </w:pPr>
      <w:r w:rsidRPr="00330F1A">
        <w:rPr>
          <w:lang w:val="en-US"/>
        </w:rPr>
        <w:t xml:space="preserve">We’re </w:t>
      </w:r>
      <w:proofErr w:type="gramStart"/>
      <w:r w:rsidRPr="00330F1A">
        <w:rPr>
          <w:lang w:val="en-US"/>
        </w:rPr>
        <w:t>cuckoo</w:t>
      </w:r>
      <w:proofErr w:type="gramEnd"/>
      <w:r w:rsidRPr="00330F1A">
        <w:rPr>
          <w:lang w:val="en-US"/>
        </w:rPr>
        <w:t xml:space="preserve"> for the kākā</w:t>
      </w:r>
    </w:p>
    <w:p w14:paraId="4DC6F2ED" w14:textId="77777777" w:rsidR="00330F1A" w:rsidRPr="00330F1A" w:rsidRDefault="00330F1A" w:rsidP="00330F1A">
      <w:pPr>
        <w:rPr>
          <w:lang w:val="en-US"/>
        </w:rPr>
      </w:pPr>
      <w:r w:rsidRPr="00330F1A">
        <w:rPr>
          <w:lang w:val="en-US"/>
        </w:rPr>
        <w:t xml:space="preserve">The Tasman District prides itself on the abundance of alpine flora and fauna seldom found in other parts of the world, let alone Aotearoa. </w:t>
      </w:r>
    </w:p>
    <w:p w14:paraId="64624CF4" w14:textId="77777777" w:rsidR="00330F1A" w:rsidRPr="00330F1A" w:rsidRDefault="00330F1A" w:rsidP="00330F1A">
      <w:pPr>
        <w:rPr>
          <w:lang w:val="en-US"/>
        </w:rPr>
      </w:pPr>
      <w:r w:rsidRPr="00330F1A">
        <w:rPr>
          <w:lang w:val="en-US"/>
        </w:rPr>
        <w:t>The sound and sight of native birds and their distinctive calls accompanying any visit to our three national parks – or even heard from our back porch – make for an amazing experience and reinforce what a great place we live in.</w:t>
      </w:r>
    </w:p>
    <w:p w14:paraId="2A2F2B32" w14:textId="77777777" w:rsidR="00330F1A" w:rsidRPr="00330F1A" w:rsidRDefault="00330F1A" w:rsidP="00330F1A">
      <w:pPr>
        <w:rPr>
          <w:lang w:val="en-US"/>
        </w:rPr>
      </w:pPr>
      <w:r w:rsidRPr="00330F1A">
        <w:rPr>
          <w:lang w:val="en-US"/>
        </w:rPr>
        <w:t>Of the many birds that make themselves at home here, the large native parrot known as the kākā is one of the more impressive you’re likely to see.</w:t>
      </w:r>
    </w:p>
    <w:p w14:paraId="6E98EEFC" w14:textId="77777777" w:rsidR="00330F1A" w:rsidRPr="00330F1A" w:rsidRDefault="00330F1A" w:rsidP="00330F1A">
      <w:pPr>
        <w:rPr>
          <w:lang w:val="en-US"/>
        </w:rPr>
      </w:pPr>
      <w:r w:rsidRPr="00330F1A">
        <w:rPr>
          <w:lang w:val="en-US"/>
        </w:rPr>
        <w:t>So, it’s a no-brainer to back it for Bird of the Year 2025.</w:t>
      </w:r>
    </w:p>
    <w:p w14:paraId="7C1520DF" w14:textId="7DF6237A" w:rsidR="00330F1A" w:rsidRPr="00330F1A" w:rsidRDefault="00330F1A" w:rsidP="00330F1A">
      <w:pPr>
        <w:rPr>
          <w:lang w:val="en-US"/>
        </w:rPr>
      </w:pPr>
      <w:r w:rsidRPr="00330F1A">
        <w:rPr>
          <w:lang w:val="en-US"/>
        </w:rPr>
        <w:t>History reports they’ve been making mischief in our bush and mountain areas since the 1800s. Unfortunately, in recent times we’ve had to work harder to ensure their ongoing survival.</w:t>
      </w:r>
    </w:p>
    <w:p w14:paraId="519AF76F" w14:textId="4BA7C324" w:rsidR="00330F1A" w:rsidRPr="00330F1A" w:rsidRDefault="00330F1A" w:rsidP="00330F1A">
      <w:pPr>
        <w:rPr>
          <w:lang w:val="en-US"/>
        </w:rPr>
      </w:pPr>
      <w:r w:rsidRPr="00330F1A">
        <w:rPr>
          <w:lang w:val="en-US"/>
        </w:rPr>
        <w:t xml:space="preserve">The threats posed by predators to these important birds meant that, until recently, the kākā population in the Abel Tasman was effectively extinct. For this reason, Tasman District Council has been pleased to support the work of our </w:t>
      </w:r>
      <w:r w:rsidRPr="00330F1A">
        <w:rPr>
          <w:lang w:val="en-US"/>
        </w:rPr>
        <w:lastRenderedPageBreak/>
        <w:t xml:space="preserve">community and particularly </w:t>
      </w:r>
      <w:proofErr w:type="spellStart"/>
      <w:r w:rsidRPr="00330F1A">
        <w:rPr>
          <w:lang w:val="en-US"/>
        </w:rPr>
        <w:t>organisations</w:t>
      </w:r>
      <w:proofErr w:type="spellEnd"/>
      <w:r w:rsidRPr="00330F1A">
        <w:rPr>
          <w:lang w:val="en-US"/>
        </w:rPr>
        <w:t xml:space="preserve"> like Project </w:t>
      </w:r>
      <w:proofErr w:type="spellStart"/>
      <w:r w:rsidRPr="00330F1A">
        <w:rPr>
          <w:lang w:val="en-US"/>
        </w:rPr>
        <w:t>Janzsoon</w:t>
      </w:r>
      <w:proofErr w:type="spellEnd"/>
      <w:r w:rsidRPr="00330F1A">
        <w:rPr>
          <w:lang w:val="en-US"/>
        </w:rPr>
        <w:t xml:space="preserve"> in reviving the presence of kākā in the </w:t>
      </w:r>
      <w:proofErr w:type="gramStart"/>
      <w:r w:rsidRPr="00330F1A">
        <w:rPr>
          <w:lang w:val="en-US"/>
        </w:rPr>
        <w:t>District</w:t>
      </w:r>
      <w:proofErr w:type="gramEnd"/>
      <w:r w:rsidRPr="00330F1A">
        <w:rPr>
          <w:lang w:val="en-US"/>
        </w:rPr>
        <w:t>.</w:t>
      </w:r>
    </w:p>
    <w:p w14:paraId="411330DF" w14:textId="77777777" w:rsidR="00330F1A" w:rsidRPr="00330F1A" w:rsidRDefault="00330F1A" w:rsidP="00330F1A">
      <w:pPr>
        <w:rPr>
          <w:lang w:val="en-US"/>
        </w:rPr>
      </w:pPr>
      <w:r w:rsidRPr="00330F1A">
        <w:rPr>
          <w:lang w:val="en-US"/>
        </w:rPr>
        <w:t>With their future place in our ecosystem now more secure, we can enjoy sharing our piece of paradise with them for years to come. Whether you’ve been lucky enough to encounter them or not, and without being swayed by an elaborate marketing campaign, we hope that many others will conclude that the kākā is the worthy choice for Bird of the Year.</w:t>
      </w:r>
    </w:p>
    <w:p w14:paraId="1846A2CC" w14:textId="53581FAB" w:rsidR="00330F1A" w:rsidRPr="00330F1A" w:rsidRDefault="00330F1A" w:rsidP="00330F1A">
      <w:pPr>
        <w:rPr>
          <w:lang w:val="en-US"/>
        </w:rPr>
      </w:pPr>
      <w:r w:rsidRPr="00330F1A">
        <w:rPr>
          <w:lang w:val="en-US"/>
        </w:rPr>
        <w:t>That’s our pick – what about you? Go to birdoftheyear.org.nz and make your choice. Voting is open until 5.00</w:t>
      </w:r>
      <w:r w:rsidRPr="00330F1A">
        <w:rPr>
          <w:rFonts w:ascii="Arial" w:hAnsi="Arial" w:cs="Arial"/>
          <w:lang w:val="en-US"/>
        </w:rPr>
        <w:t> </w:t>
      </w:r>
      <w:r w:rsidRPr="00330F1A">
        <w:rPr>
          <w:lang w:val="en-US"/>
        </w:rPr>
        <w:t>pm Sunday 28 September, with the winner announced on Monday 29 September.</w:t>
      </w:r>
    </w:p>
    <w:p w14:paraId="051A8768" w14:textId="77777777" w:rsidR="00330F1A" w:rsidRPr="00330F1A" w:rsidRDefault="00330F1A" w:rsidP="0054476F">
      <w:pPr>
        <w:pStyle w:val="Heading1"/>
        <w:rPr>
          <w:lang w:val="en-US"/>
        </w:rPr>
      </w:pPr>
      <w:r w:rsidRPr="00330F1A">
        <w:rPr>
          <w:lang w:val="en-US"/>
        </w:rPr>
        <w:t>Golden Bay Community Board</w:t>
      </w:r>
    </w:p>
    <w:p w14:paraId="65C9620B" w14:textId="77777777" w:rsidR="00330F1A" w:rsidRPr="00330F1A" w:rsidRDefault="00330F1A" w:rsidP="00330F1A">
      <w:pPr>
        <w:rPr>
          <w:lang w:val="en-US"/>
        </w:rPr>
      </w:pPr>
      <w:r w:rsidRPr="00330F1A">
        <w:rPr>
          <w:lang w:val="en-US"/>
        </w:rPr>
        <w:t>Local elections can be the most impactful form of democracy for the average person. While national politics dominate headlines, decisions made by your city, district, and regional councils directly affect you in your day-to-day life.</w:t>
      </w:r>
    </w:p>
    <w:p w14:paraId="79C321D9" w14:textId="77777777" w:rsidR="00330F1A" w:rsidRPr="00330F1A" w:rsidRDefault="00330F1A" w:rsidP="00330F1A">
      <w:pPr>
        <w:rPr>
          <w:lang w:val="en-US"/>
        </w:rPr>
      </w:pPr>
      <w:r w:rsidRPr="00330F1A">
        <w:rPr>
          <w:lang w:val="en-US"/>
        </w:rPr>
        <w:t>This includes everything from the rates you pay, the quality of your local parks and libraries, to how public transport is managed and how rubbish is collected. Your vote in these elections determines who will be making these important choices on your behalf.</w:t>
      </w:r>
    </w:p>
    <w:p w14:paraId="4DF68A93" w14:textId="77777777" w:rsidR="00330F1A" w:rsidRPr="00330F1A" w:rsidRDefault="00330F1A" w:rsidP="00330F1A">
      <w:pPr>
        <w:rPr>
          <w:lang w:val="en-US"/>
        </w:rPr>
      </w:pPr>
      <w:r w:rsidRPr="00330F1A">
        <w:rPr>
          <w:lang w:val="en-US"/>
        </w:rPr>
        <w:t>It is important to research candidates and to understand their goals and plans. Local candidates often run as independents, which means you can’t assume their values or policies align with yours without doing the work. Candidates may have varying opinions on everything from infrastructure spending to environmental protection and community services.</w:t>
      </w:r>
    </w:p>
    <w:p w14:paraId="1088BED1" w14:textId="062F1647" w:rsidR="00330F1A" w:rsidRPr="00330F1A" w:rsidRDefault="00330F1A" w:rsidP="00330F1A">
      <w:r w:rsidRPr="00330F1A">
        <w:rPr>
          <w:lang w:val="en-US"/>
        </w:rPr>
        <w:t>Researching their backgrounds, looking at their public statements, and attending community meetings are essential steps to ensure that the people you elect are truly representing your interests. Email them questions, talk to others in your community, and ensure that what is important to you is important to the candidate. Will the person you vote for listen and advocate for what is best for the community? A well-informed vote is a powerful tool for shaping the future of your community.</w:t>
      </w:r>
    </w:p>
    <w:p w14:paraId="4363907C" w14:textId="618C27DF" w:rsidR="00330F1A" w:rsidRPr="00330F1A" w:rsidRDefault="00330F1A" w:rsidP="0054476F">
      <w:pPr>
        <w:pStyle w:val="Heading1"/>
      </w:pPr>
      <w:r w:rsidRPr="00330F1A">
        <w:t xml:space="preserve">What’s On </w:t>
      </w:r>
      <w:proofErr w:type="gramStart"/>
      <w:r w:rsidRPr="00330F1A">
        <w:t>In</w:t>
      </w:r>
      <w:proofErr w:type="gramEnd"/>
      <w:r w:rsidRPr="00330F1A">
        <w:t xml:space="preserve"> Tasman</w:t>
      </w:r>
    </w:p>
    <w:p w14:paraId="5555F533" w14:textId="77777777" w:rsidR="00330F1A" w:rsidRPr="00330F1A" w:rsidRDefault="00330F1A" w:rsidP="0054476F">
      <w:pPr>
        <w:pStyle w:val="Heading3"/>
        <w:rPr>
          <w:lang w:val="en-US"/>
        </w:rPr>
      </w:pPr>
      <w:r w:rsidRPr="00330F1A">
        <w:rPr>
          <w:lang w:val="en-US"/>
        </w:rPr>
        <w:t>Motueka Repair Café</w:t>
      </w:r>
    </w:p>
    <w:p w14:paraId="5DAC8775" w14:textId="1C1A07E0" w:rsidR="00330F1A" w:rsidRPr="00330F1A" w:rsidRDefault="00330F1A" w:rsidP="00330F1A">
      <w:pPr>
        <w:rPr>
          <w:lang w:val="en-US"/>
        </w:rPr>
      </w:pPr>
      <w:r w:rsidRPr="00330F1A">
        <w:rPr>
          <w:lang w:val="en-US"/>
        </w:rPr>
        <w:t>Saturday 20 September, 10.00</w:t>
      </w:r>
      <w:r w:rsidRPr="00330F1A">
        <w:rPr>
          <w:rFonts w:ascii="Arial" w:hAnsi="Arial" w:cs="Arial"/>
          <w:lang w:val="en-US"/>
        </w:rPr>
        <w:t> </w:t>
      </w:r>
      <w:r w:rsidRPr="00330F1A">
        <w:rPr>
          <w:lang w:val="en-US"/>
        </w:rPr>
        <w:t>am</w:t>
      </w:r>
      <w:r w:rsidRPr="00330F1A">
        <w:rPr>
          <w:rFonts w:ascii="Arial" w:hAnsi="Arial" w:cs="Arial"/>
          <w:lang w:val="en-US"/>
        </w:rPr>
        <w:t> </w:t>
      </w:r>
      <w:r w:rsidRPr="00330F1A">
        <w:rPr>
          <w:rFonts w:ascii="Aptos" w:hAnsi="Aptos" w:cs="Aptos"/>
          <w:lang w:val="en-US"/>
        </w:rPr>
        <w:t>–</w:t>
      </w:r>
      <w:r w:rsidR="0054476F" w:rsidRPr="00330F1A">
        <w:rPr>
          <w:rFonts w:ascii="Arial" w:hAnsi="Arial" w:cs="Arial"/>
          <w:lang w:val="en-US"/>
        </w:rPr>
        <w:t> </w:t>
      </w:r>
      <w:r w:rsidRPr="00330F1A">
        <w:rPr>
          <w:lang w:val="en-US"/>
        </w:rPr>
        <w:t>1.00</w:t>
      </w:r>
      <w:r w:rsidRPr="00330F1A">
        <w:rPr>
          <w:rFonts w:ascii="Arial" w:hAnsi="Arial" w:cs="Arial"/>
          <w:lang w:val="en-US"/>
        </w:rPr>
        <w:t> </w:t>
      </w:r>
      <w:r w:rsidRPr="00330F1A">
        <w:rPr>
          <w:lang w:val="en-US"/>
        </w:rPr>
        <w:t xml:space="preserve">pm, Motueka Library.  </w:t>
      </w:r>
    </w:p>
    <w:p w14:paraId="3ED57CDA" w14:textId="77777777" w:rsidR="00330F1A" w:rsidRPr="00330F1A" w:rsidRDefault="00330F1A" w:rsidP="00330F1A">
      <w:pPr>
        <w:rPr>
          <w:lang w:val="en-US"/>
        </w:rPr>
      </w:pPr>
      <w:r w:rsidRPr="00330F1A">
        <w:rPr>
          <w:lang w:val="en-US"/>
        </w:rPr>
        <w:lastRenderedPageBreak/>
        <w:t>Offering free repairs to reduce waste and help the environment. Bring your broken items to be assessed and hopefully repaired by a friendly team of volunteers.</w:t>
      </w:r>
    </w:p>
    <w:p w14:paraId="1F239FDF" w14:textId="77777777" w:rsidR="00330F1A" w:rsidRPr="00330F1A" w:rsidRDefault="00330F1A" w:rsidP="0054476F">
      <w:pPr>
        <w:pStyle w:val="Heading3"/>
        <w:rPr>
          <w:lang w:val="en-US"/>
        </w:rPr>
      </w:pPr>
      <w:r w:rsidRPr="00330F1A">
        <w:rPr>
          <w:lang w:val="en-US"/>
        </w:rPr>
        <w:t>Celebrate Māori Language Week</w:t>
      </w:r>
    </w:p>
    <w:p w14:paraId="34B8FE56" w14:textId="1FD62F3B" w:rsidR="00330F1A" w:rsidRPr="00330F1A" w:rsidRDefault="00330F1A" w:rsidP="00330F1A">
      <w:pPr>
        <w:rPr>
          <w:lang w:val="en-US"/>
        </w:rPr>
      </w:pPr>
      <w:r w:rsidRPr="00330F1A">
        <w:rPr>
          <w:lang w:val="en-US"/>
        </w:rPr>
        <w:t>Saturday 20 September, 11.00</w:t>
      </w:r>
      <w:r w:rsidRPr="00330F1A">
        <w:rPr>
          <w:rFonts w:ascii="Arial" w:hAnsi="Arial" w:cs="Arial"/>
          <w:lang w:val="en-US"/>
        </w:rPr>
        <w:t> </w:t>
      </w:r>
      <w:r w:rsidRPr="00330F1A">
        <w:rPr>
          <w:lang w:val="en-US"/>
        </w:rPr>
        <w:t>am</w:t>
      </w:r>
      <w:r w:rsidRPr="00330F1A">
        <w:rPr>
          <w:rFonts w:ascii="Arial" w:hAnsi="Arial" w:cs="Arial"/>
          <w:lang w:val="en-US"/>
        </w:rPr>
        <w:t> </w:t>
      </w:r>
      <w:r w:rsidRPr="00330F1A">
        <w:rPr>
          <w:rFonts w:ascii="Aptos" w:hAnsi="Aptos" w:cs="Aptos"/>
          <w:lang w:val="en-US"/>
        </w:rPr>
        <w:t>–</w:t>
      </w:r>
      <w:r w:rsidR="0054476F" w:rsidRPr="00330F1A">
        <w:rPr>
          <w:rFonts w:ascii="Arial" w:hAnsi="Arial" w:cs="Arial"/>
          <w:lang w:val="en-US"/>
        </w:rPr>
        <w:t> </w:t>
      </w:r>
      <w:r w:rsidRPr="00330F1A">
        <w:rPr>
          <w:lang w:val="en-US"/>
        </w:rPr>
        <w:t>12.00</w:t>
      </w:r>
      <w:r w:rsidRPr="00330F1A">
        <w:rPr>
          <w:rFonts w:ascii="Arial" w:hAnsi="Arial" w:cs="Arial"/>
          <w:lang w:val="en-US"/>
        </w:rPr>
        <w:t> </w:t>
      </w:r>
      <w:r w:rsidRPr="00330F1A">
        <w:rPr>
          <w:lang w:val="en-US"/>
        </w:rPr>
        <w:t xml:space="preserve">pm, </w:t>
      </w:r>
      <w:proofErr w:type="spellStart"/>
      <w:r w:rsidRPr="00330F1A">
        <w:rPr>
          <w:lang w:val="en-US"/>
        </w:rPr>
        <w:t>T</w:t>
      </w:r>
      <w:r w:rsidRPr="00330F1A">
        <w:rPr>
          <w:rFonts w:ascii="Aptos" w:hAnsi="Aptos" w:cs="Aptos"/>
          <w:lang w:val="en-US"/>
        </w:rPr>
        <w:t>ā</w:t>
      </w:r>
      <w:r w:rsidRPr="00330F1A">
        <w:rPr>
          <w:lang w:val="en-US"/>
        </w:rPr>
        <w:t>kaka</w:t>
      </w:r>
      <w:proofErr w:type="spellEnd"/>
      <w:r w:rsidRPr="00330F1A">
        <w:rPr>
          <w:lang w:val="en-US"/>
        </w:rPr>
        <w:t xml:space="preserve"> Library.</w:t>
      </w:r>
    </w:p>
    <w:p w14:paraId="3801F84B" w14:textId="169F198C" w:rsidR="00330F1A" w:rsidRPr="00330F1A" w:rsidRDefault="00330F1A" w:rsidP="00330F1A">
      <w:pPr>
        <w:rPr>
          <w:lang w:val="en-US"/>
        </w:rPr>
      </w:pPr>
      <w:r w:rsidRPr="00330F1A">
        <w:rPr>
          <w:lang w:val="en-US"/>
        </w:rPr>
        <w:t xml:space="preserve">Come and learn a </w:t>
      </w:r>
      <w:proofErr w:type="spellStart"/>
      <w:r w:rsidRPr="00330F1A">
        <w:rPr>
          <w:lang w:val="en-US"/>
        </w:rPr>
        <w:t>waiata</w:t>
      </w:r>
      <w:proofErr w:type="spellEnd"/>
      <w:r w:rsidRPr="00330F1A">
        <w:rPr>
          <w:lang w:val="en-US"/>
        </w:rPr>
        <w:t xml:space="preserve"> in te </w:t>
      </w:r>
      <w:proofErr w:type="spellStart"/>
      <w:r w:rsidRPr="00330F1A">
        <w:rPr>
          <w:lang w:val="en-US"/>
        </w:rPr>
        <w:t>reo</w:t>
      </w:r>
      <w:proofErr w:type="spellEnd"/>
      <w:r w:rsidRPr="00330F1A">
        <w:rPr>
          <w:lang w:val="en-US"/>
        </w:rPr>
        <w:t xml:space="preserve"> Māori with Naomi Middleton, a local musician. </w:t>
      </w:r>
      <w:r w:rsidR="0054476F">
        <w:rPr>
          <w:lang w:val="en-US"/>
        </w:rPr>
        <w:br/>
      </w:r>
      <w:r w:rsidRPr="00330F1A">
        <w:rPr>
          <w:lang w:val="en-US"/>
        </w:rPr>
        <w:t>No singing experience is necessary; all welcome!</w:t>
      </w:r>
    </w:p>
    <w:p w14:paraId="3E9F20ED" w14:textId="77777777" w:rsidR="00330F1A" w:rsidRPr="00330F1A" w:rsidRDefault="00330F1A" w:rsidP="0054476F">
      <w:pPr>
        <w:pStyle w:val="Heading3"/>
        <w:rPr>
          <w:lang w:val="en-US"/>
        </w:rPr>
      </w:pPr>
      <w:r w:rsidRPr="00330F1A">
        <w:rPr>
          <w:lang w:val="en-US"/>
        </w:rPr>
        <w:t>Borck Creek family fun</w:t>
      </w:r>
    </w:p>
    <w:p w14:paraId="79BEE91A" w14:textId="0E4AFB99" w:rsidR="00330F1A" w:rsidRPr="00330F1A" w:rsidRDefault="00330F1A" w:rsidP="00330F1A">
      <w:pPr>
        <w:rPr>
          <w:lang w:val="en-US"/>
        </w:rPr>
      </w:pPr>
      <w:r w:rsidRPr="00330F1A">
        <w:rPr>
          <w:lang w:val="en-US"/>
        </w:rPr>
        <w:t>Tuesday 23 September, 10.00</w:t>
      </w:r>
      <w:r w:rsidRPr="00330F1A">
        <w:rPr>
          <w:rFonts w:ascii="Arial" w:hAnsi="Arial" w:cs="Arial"/>
          <w:lang w:val="en-US"/>
        </w:rPr>
        <w:t> </w:t>
      </w:r>
      <w:r w:rsidRPr="00330F1A">
        <w:rPr>
          <w:lang w:val="en-US"/>
        </w:rPr>
        <w:t>am</w:t>
      </w:r>
      <w:r w:rsidRPr="00330F1A">
        <w:rPr>
          <w:rFonts w:ascii="Arial" w:hAnsi="Arial" w:cs="Arial"/>
          <w:lang w:val="en-US"/>
        </w:rPr>
        <w:t> </w:t>
      </w:r>
      <w:r w:rsidRPr="00330F1A">
        <w:rPr>
          <w:rFonts w:ascii="Aptos" w:hAnsi="Aptos" w:cs="Aptos"/>
          <w:lang w:val="en-US"/>
        </w:rPr>
        <w:t>–</w:t>
      </w:r>
      <w:r w:rsidR="0054476F" w:rsidRPr="00330F1A">
        <w:rPr>
          <w:rFonts w:ascii="Arial" w:hAnsi="Arial" w:cs="Arial"/>
          <w:lang w:val="en-US"/>
        </w:rPr>
        <w:t> </w:t>
      </w:r>
      <w:r w:rsidRPr="00330F1A">
        <w:rPr>
          <w:lang w:val="en-US"/>
        </w:rPr>
        <w:t>12.00</w:t>
      </w:r>
      <w:r w:rsidRPr="00330F1A">
        <w:rPr>
          <w:rFonts w:ascii="Arial" w:hAnsi="Arial" w:cs="Arial"/>
          <w:lang w:val="en-US"/>
        </w:rPr>
        <w:t> </w:t>
      </w:r>
      <w:r w:rsidRPr="00330F1A">
        <w:rPr>
          <w:lang w:val="en-US"/>
        </w:rPr>
        <w:t>pm, Borck Creek, Richmond.</w:t>
      </w:r>
    </w:p>
    <w:p w14:paraId="2C0195D0" w14:textId="77777777" w:rsidR="00330F1A" w:rsidRPr="00330F1A" w:rsidRDefault="00330F1A" w:rsidP="00330F1A">
      <w:pPr>
        <w:rPr>
          <w:lang w:val="en-US"/>
        </w:rPr>
      </w:pPr>
      <w:r w:rsidRPr="00330F1A">
        <w:rPr>
          <w:lang w:val="en-US"/>
        </w:rPr>
        <w:t>Join us for a fun, family-friendly morning exploring the amazing birds and plants that call Borck Creek home. Learn why these species are so important to New Zealand’s ecology through hands-on activities perfect for children of all ages. Bring your curiosity – and maybe your gumboots. Postponement date is Friday 26 September.</w:t>
      </w:r>
    </w:p>
    <w:p w14:paraId="53DD20B5" w14:textId="189EF1F0" w:rsidR="00330F1A" w:rsidRPr="00330F1A" w:rsidRDefault="00330F1A" w:rsidP="0054476F">
      <w:pPr>
        <w:pStyle w:val="Heading3"/>
        <w:rPr>
          <w:lang w:val="en-US"/>
        </w:rPr>
      </w:pPr>
      <w:r w:rsidRPr="00330F1A">
        <w:rPr>
          <w:lang w:val="en-US"/>
        </w:rPr>
        <w:t>STEAM into spring these spring school holidays</w:t>
      </w:r>
    </w:p>
    <w:p w14:paraId="653C98EB" w14:textId="77777777" w:rsidR="00330F1A" w:rsidRPr="00330F1A" w:rsidRDefault="00330F1A" w:rsidP="00330F1A">
      <w:pPr>
        <w:rPr>
          <w:lang w:val="en-US"/>
        </w:rPr>
      </w:pPr>
      <w:r w:rsidRPr="00330F1A">
        <w:rPr>
          <w:lang w:val="en-US"/>
        </w:rPr>
        <w:t>Tuesday 23 September</w:t>
      </w:r>
      <w:r w:rsidRPr="00330F1A">
        <w:rPr>
          <w:rFonts w:ascii="Arial" w:hAnsi="Arial" w:cs="Arial"/>
          <w:lang w:val="en-US"/>
        </w:rPr>
        <w:t> </w:t>
      </w:r>
      <w:r w:rsidRPr="00330F1A">
        <w:rPr>
          <w:rFonts w:ascii="Aptos" w:hAnsi="Aptos" w:cs="Aptos"/>
          <w:lang w:val="en-US"/>
        </w:rPr>
        <w:t>–</w:t>
      </w:r>
      <w:r w:rsidRPr="00330F1A">
        <w:rPr>
          <w:rFonts w:ascii="Arial" w:hAnsi="Arial" w:cs="Arial"/>
          <w:lang w:val="en-US"/>
        </w:rPr>
        <w:t> </w:t>
      </w:r>
      <w:r w:rsidRPr="00330F1A">
        <w:rPr>
          <w:lang w:val="en-US"/>
        </w:rPr>
        <w:t>Thursday 2 October, all Tasman District Libraries.</w:t>
      </w:r>
    </w:p>
    <w:p w14:paraId="60C34F0E" w14:textId="77777777" w:rsidR="00330F1A" w:rsidRPr="00330F1A" w:rsidRDefault="00330F1A" w:rsidP="00330F1A">
      <w:pPr>
        <w:rPr>
          <w:lang w:val="en-US"/>
        </w:rPr>
      </w:pPr>
      <w:proofErr w:type="spellStart"/>
      <w:r w:rsidRPr="00330F1A">
        <w:rPr>
          <w:lang w:val="en-US"/>
        </w:rPr>
        <w:t>Lego®Fun</w:t>
      </w:r>
      <w:proofErr w:type="spellEnd"/>
      <w:r w:rsidRPr="00330F1A">
        <w:rPr>
          <w:lang w:val="en-US"/>
        </w:rPr>
        <w:t xml:space="preserve">, crafts, and poetry </w:t>
      </w:r>
      <w:proofErr w:type="gramStart"/>
      <w:r w:rsidRPr="00330F1A">
        <w:rPr>
          <w:lang w:val="en-US"/>
        </w:rPr>
        <w:t>walks</w:t>
      </w:r>
      <w:proofErr w:type="gramEnd"/>
      <w:r w:rsidRPr="00330F1A">
        <w:rPr>
          <w:lang w:val="en-US"/>
        </w:rPr>
        <w:t xml:space="preserve"> at </w:t>
      </w:r>
      <w:proofErr w:type="spellStart"/>
      <w:r w:rsidRPr="00330F1A">
        <w:rPr>
          <w:lang w:val="en-US"/>
        </w:rPr>
        <w:t>Washbourn</w:t>
      </w:r>
      <w:proofErr w:type="spellEnd"/>
      <w:r w:rsidRPr="00330F1A">
        <w:rPr>
          <w:lang w:val="en-US"/>
        </w:rPr>
        <w:t xml:space="preserve"> Gardens, </w:t>
      </w:r>
      <w:proofErr w:type="spellStart"/>
      <w:r w:rsidRPr="00330F1A">
        <w:rPr>
          <w:lang w:val="en-US"/>
        </w:rPr>
        <w:t>Kiyosato</w:t>
      </w:r>
      <w:proofErr w:type="spellEnd"/>
      <w:r w:rsidRPr="00330F1A">
        <w:rPr>
          <w:lang w:val="en-US"/>
        </w:rPr>
        <w:t xml:space="preserve"> Japanese Gardens, and </w:t>
      </w:r>
      <w:proofErr w:type="spellStart"/>
      <w:r w:rsidRPr="00330F1A">
        <w:rPr>
          <w:lang w:val="en-US"/>
        </w:rPr>
        <w:t>Tākaka</w:t>
      </w:r>
      <w:proofErr w:type="spellEnd"/>
      <w:r w:rsidRPr="00330F1A">
        <w:rPr>
          <w:lang w:val="en-US"/>
        </w:rPr>
        <w:t xml:space="preserve"> Playground are some of the fun events on offer through your local libraries these spring holidays. Please visit tasmanlibraries.govt.nz to find the times and details for each event.</w:t>
      </w:r>
    </w:p>
    <w:p w14:paraId="3FBCA434" w14:textId="77777777" w:rsidR="00330F1A" w:rsidRPr="00330F1A" w:rsidRDefault="00330F1A" w:rsidP="0054476F">
      <w:pPr>
        <w:pStyle w:val="Heading3"/>
        <w:rPr>
          <w:lang w:val="en-US"/>
        </w:rPr>
      </w:pPr>
      <w:r w:rsidRPr="00330F1A">
        <w:rPr>
          <w:lang w:val="en-US"/>
        </w:rPr>
        <w:t>Gerard Hindmarsh book launch</w:t>
      </w:r>
    </w:p>
    <w:p w14:paraId="42F429BE" w14:textId="2C18A8F7" w:rsidR="00330F1A" w:rsidRPr="00330F1A" w:rsidRDefault="00330F1A" w:rsidP="00330F1A">
      <w:pPr>
        <w:rPr>
          <w:lang w:val="en-US"/>
        </w:rPr>
      </w:pPr>
      <w:r w:rsidRPr="00330F1A">
        <w:rPr>
          <w:lang w:val="en-US"/>
        </w:rPr>
        <w:t>Tuesday 30 September, 6.00</w:t>
      </w:r>
      <w:r w:rsidRPr="00330F1A">
        <w:rPr>
          <w:rFonts w:ascii="Arial" w:hAnsi="Arial" w:cs="Arial"/>
          <w:lang w:val="en-US"/>
        </w:rPr>
        <w:t> </w:t>
      </w:r>
      <w:r w:rsidRPr="00330F1A">
        <w:rPr>
          <w:lang w:val="en-US"/>
        </w:rPr>
        <w:t>pm</w:t>
      </w:r>
      <w:r w:rsidRPr="00330F1A">
        <w:rPr>
          <w:rFonts w:ascii="Arial" w:hAnsi="Arial" w:cs="Arial"/>
          <w:lang w:val="en-US"/>
        </w:rPr>
        <w:t> </w:t>
      </w:r>
      <w:r w:rsidRPr="00330F1A">
        <w:rPr>
          <w:rFonts w:ascii="Aptos" w:hAnsi="Aptos" w:cs="Aptos"/>
          <w:lang w:val="en-US"/>
        </w:rPr>
        <w:t>–</w:t>
      </w:r>
      <w:r w:rsidRPr="00330F1A">
        <w:rPr>
          <w:rFonts w:ascii="Arial" w:hAnsi="Arial" w:cs="Arial"/>
          <w:lang w:val="en-US"/>
        </w:rPr>
        <w:t> </w:t>
      </w:r>
      <w:r w:rsidRPr="00330F1A">
        <w:rPr>
          <w:lang w:val="en-US"/>
        </w:rPr>
        <w:t>7.30</w:t>
      </w:r>
      <w:r w:rsidRPr="00330F1A">
        <w:rPr>
          <w:rFonts w:ascii="Arial" w:hAnsi="Arial" w:cs="Arial"/>
          <w:lang w:val="en-US"/>
        </w:rPr>
        <w:t> </w:t>
      </w:r>
      <w:r w:rsidRPr="00330F1A">
        <w:rPr>
          <w:lang w:val="en-US"/>
        </w:rPr>
        <w:t>pm, Motueka Library.</w:t>
      </w:r>
    </w:p>
    <w:p w14:paraId="2BF24979" w14:textId="77777777" w:rsidR="00330F1A" w:rsidRPr="00330F1A" w:rsidRDefault="00330F1A" w:rsidP="00330F1A">
      <w:pPr>
        <w:rPr>
          <w:lang w:val="en-US"/>
        </w:rPr>
      </w:pPr>
      <w:r w:rsidRPr="00330F1A">
        <w:rPr>
          <w:lang w:val="en-US"/>
        </w:rPr>
        <w:t>Hard Case Heroes – Stories from the Abel Tasman focuses on quirky characters associated with the Abel Tasman coast. Books will be available to purchase for $40.</w:t>
      </w:r>
    </w:p>
    <w:p w14:paraId="08F96C92" w14:textId="77777777" w:rsidR="00330F1A" w:rsidRPr="00330F1A" w:rsidRDefault="00330F1A" w:rsidP="0054476F">
      <w:pPr>
        <w:pStyle w:val="Heading3"/>
        <w:rPr>
          <w:lang w:val="en-US"/>
        </w:rPr>
      </w:pPr>
      <w:r w:rsidRPr="00330F1A">
        <w:rPr>
          <w:lang w:val="en-US"/>
        </w:rPr>
        <w:t>It’s on in Nelson Tasman</w:t>
      </w:r>
    </w:p>
    <w:p w14:paraId="63C6C6B3" w14:textId="77777777" w:rsidR="00330F1A" w:rsidRPr="00330F1A" w:rsidRDefault="00330F1A" w:rsidP="00330F1A">
      <w:pPr>
        <w:rPr>
          <w:lang w:val="en-US"/>
        </w:rPr>
      </w:pPr>
      <w:r w:rsidRPr="00330F1A">
        <w:rPr>
          <w:lang w:val="en-US"/>
        </w:rPr>
        <w:t>To keep up with events happening across the region, visit nelsontasman.nz/events.</w:t>
      </w:r>
    </w:p>
    <w:p w14:paraId="073C5292" w14:textId="001E1177" w:rsidR="00330F1A" w:rsidRPr="00330F1A" w:rsidRDefault="00330F1A" w:rsidP="0054476F">
      <w:pPr>
        <w:pStyle w:val="Heading1"/>
      </w:pPr>
      <w:r w:rsidRPr="00330F1A">
        <w:t>Newsline Notices</w:t>
      </w:r>
    </w:p>
    <w:p w14:paraId="558892D4" w14:textId="77777777" w:rsidR="00330F1A" w:rsidRPr="00330F1A" w:rsidRDefault="00330F1A" w:rsidP="0054476F">
      <w:pPr>
        <w:pStyle w:val="Heading3"/>
        <w:rPr>
          <w:lang w:val="en-US"/>
        </w:rPr>
      </w:pPr>
      <w:r w:rsidRPr="00330F1A">
        <w:rPr>
          <w:lang w:val="en-US"/>
        </w:rPr>
        <w:t>Council hui</w:t>
      </w:r>
    </w:p>
    <w:p w14:paraId="7375A8C7" w14:textId="5EA50BA4" w:rsidR="00330F1A" w:rsidRPr="00330F1A" w:rsidRDefault="00330F1A" w:rsidP="00330F1A">
      <w:pPr>
        <w:rPr>
          <w:lang w:val="en-US"/>
        </w:rPr>
      </w:pPr>
      <w:r w:rsidRPr="00330F1A">
        <w:rPr>
          <w:lang w:val="en-US"/>
        </w:rPr>
        <w:t xml:space="preserve">Meetings will take place in person and via Zoom. For details, the Zoom link and recordings of previous meetings visit tasman.govt.nz/meetings-calendar. Unless </w:t>
      </w:r>
      <w:r w:rsidRPr="00330F1A">
        <w:rPr>
          <w:lang w:val="en-US"/>
        </w:rPr>
        <w:lastRenderedPageBreak/>
        <w:t>otherwise stated, all meetings will be held at the Council Chamber, 189 Queen Street, Richmond.</w:t>
      </w:r>
    </w:p>
    <w:p w14:paraId="03D8CB5D" w14:textId="77777777" w:rsidR="00330F1A" w:rsidRPr="00330F1A" w:rsidRDefault="00330F1A" w:rsidP="00330F1A">
      <w:pPr>
        <w:rPr>
          <w:lang w:val="en-US"/>
        </w:rPr>
      </w:pPr>
      <w:r w:rsidRPr="00330F1A">
        <w:rPr>
          <w:lang w:val="en-US"/>
        </w:rPr>
        <w:t>Joint Nelson Tasman Regional Transport Committee</w:t>
      </w:r>
      <w:r w:rsidRPr="00330F1A">
        <w:rPr>
          <w:lang w:val="en-US"/>
        </w:rPr>
        <w:br/>
        <w:t>Wednesday 24 September, 9.30</w:t>
      </w:r>
      <w:r w:rsidRPr="00330F1A">
        <w:rPr>
          <w:rFonts w:ascii="Arial" w:hAnsi="Arial" w:cs="Arial"/>
          <w:lang w:val="en-US"/>
        </w:rPr>
        <w:t> </w:t>
      </w:r>
      <w:r w:rsidRPr="00330F1A">
        <w:rPr>
          <w:lang w:val="en-US"/>
        </w:rPr>
        <w:t>am.</w:t>
      </w:r>
    </w:p>
    <w:p w14:paraId="2EFE6602" w14:textId="77777777" w:rsidR="00330F1A" w:rsidRPr="00330F1A" w:rsidRDefault="00330F1A" w:rsidP="00330F1A">
      <w:pPr>
        <w:rPr>
          <w:lang w:val="en-US"/>
        </w:rPr>
      </w:pPr>
      <w:r w:rsidRPr="00330F1A">
        <w:rPr>
          <w:lang w:val="en-US"/>
        </w:rPr>
        <w:t>Tasman District Council</w:t>
      </w:r>
      <w:r w:rsidRPr="00330F1A">
        <w:rPr>
          <w:lang w:val="en-US"/>
        </w:rPr>
        <w:br/>
        <w:t>Thursday 25 September, 9.30</w:t>
      </w:r>
      <w:r w:rsidRPr="00330F1A">
        <w:rPr>
          <w:rFonts w:ascii="Arial" w:hAnsi="Arial" w:cs="Arial"/>
          <w:lang w:val="en-US"/>
        </w:rPr>
        <w:t> </w:t>
      </w:r>
      <w:r w:rsidRPr="00330F1A">
        <w:rPr>
          <w:lang w:val="en-US"/>
        </w:rPr>
        <w:t>am.</w:t>
      </w:r>
    </w:p>
    <w:p w14:paraId="709C2F8B" w14:textId="46DE7115" w:rsidR="00330F1A" w:rsidRPr="00330F1A" w:rsidRDefault="00330F1A" w:rsidP="00330F1A">
      <w:pPr>
        <w:rPr>
          <w:lang w:val="en-US"/>
        </w:rPr>
      </w:pPr>
      <w:r w:rsidRPr="00330F1A">
        <w:rPr>
          <w:lang w:val="en-US"/>
        </w:rPr>
        <w:t>Community Awards Subcommittee</w:t>
      </w:r>
      <w:r w:rsidRPr="00330F1A">
        <w:rPr>
          <w:lang w:val="en-US"/>
        </w:rPr>
        <w:br/>
        <w:t>Tuesday 30 September, 9.00</w:t>
      </w:r>
      <w:r w:rsidRPr="00330F1A">
        <w:rPr>
          <w:rFonts w:ascii="Arial" w:hAnsi="Arial" w:cs="Arial"/>
          <w:lang w:val="en-US"/>
        </w:rPr>
        <w:t> </w:t>
      </w:r>
      <w:r w:rsidRPr="00330F1A">
        <w:rPr>
          <w:lang w:val="en-US"/>
        </w:rPr>
        <w:t>am. Sabine Room, Tasman District Council.</w:t>
      </w:r>
      <w:r w:rsidR="0054476F">
        <w:rPr>
          <w:lang w:val="en-US"/>
        </w:rPr>
        <w:t xml:space="preserve"> </w:t>
      </w:r>
      <w:r w:rsidRPr="00330F1A">
        <w:rPr>
          <w:lang w:val="en-US"/>
        </w:rPr>
        <w:t>No public forum.</w:t>
      </w:r>
    </w:p>
    <w:p w14:paraId="32D8D903" w14:textId="77777777" w:rsidR="00330F1A" w:rsidRPr="00330F1A" w:rsidRDefault="00330F1A" w:rsidP="00330F1A">
      <w:pPr>
        <w:rPr>
          <w:lang w:val="en-US"/>
        </w:rPr>
      </w:pPr>
      <w:r w:rsidRPr="00330F1A">
        <w:rPr>
          <w:lang w:val="en-US"/>
        </w:rPr>
        <w:t>Environment and Regulatory Committee</w:t>
      </w:r>
      <w:r w:rsidRPr="00330F1A">
        <w:rPr>
          <w:lang w:val="en-US"/>
        </w:rPr>
        <w:br/>
        <w:t>Wednesday 1 October, 9.30</w:t>
      </w:r>
      <w:r w:rsidRPr="00330F1A">
        <w:rPr>
          <w:rFonts w:ascii="Arial" w:hAnsi="Arial" w:cs="Arial"/>
          <w:lang w:val="en-US"/>
        </w:rPr>
        <w:t> </w:t>
      </w:r>
      <w:r w:rsidRPr="00330F1A">
        <w:rPr>
          <w:lang w:val="en-US"/>
        </w:rPr>
        <w:t>am.</w:t>
      </w:r>
    </w:p>
    <w:p w14:paraId="440A291F" w14:textId="44B9BC08" w:rsidR="00330F1A" w:rsidRPr="00330F1A" w:rsidRDefault="00330F1A" w:rsidP="00330F1A">
      <w:pPr>
        <w:rPr>
          <w:lang w:val="en-US"/>
        </w:rPr>
      </w:pPr>
      <w:r w:rsidRPr="00330F1A">
        <w:rPr>
          <w:lang w:val="en-US"/>
        </w:rPr>
        <w:t>Audit and Risk Committee</w:t>
      </w:r>
      <w:r w:rsidRPr="00330F1A">
        <w:rPr>
          <w:lang w:val="en-US"/>
        </w:rPr>
        <w:br/>
        <w:t>Wednesday 1 October, 1.30</w:t>
      </w:r>
      <w:r w:rsidRPr="00330F1A">
        <w:rPr>
          <w:rFonts w:ascii="Arial" w:hAnsi="Arial" w:cs="Arial"/>
          <w:lang w:val="en-US"/>
        </w:rPr>
        <w:t> </w:t>
      </w:r>
      <w:r w:rsidRPr="00330F1A">
        <w:rPr>
          <w:lang w:val="en-US"/>
        </w:rPr>
        <w:t>pm.</w:t>
      </w:r>
      <w:r w:rsidR="0054476F">
        <w:rPr>
          <w:lang w:val="en-US"/>
        </w:rPr>
        <w:t xml:space="preserve"> </w:t>
      </w:r>
      <w:r w:rsidRPr="00330F1A">
        <w:rPr>
          <w:lang w:val="en-US"/>
        </w:rPr>
        <w:t>No public forum.</w:t>
      </w:r>
    </w:p>
    <w:p w14:paraId="54D86CB7" w14:textId="77777777" w:rsidR="00330F1A" w:rsidRPr="00330F1A" w:rsidRDefault="00330F1A" w:rsidP="00330F1A">
      <w:pPr>
        <w:rPr>
          <w:lang w:val="en-US"/>
        </w:rPr>
      </w:pPr>
      <w:r w:rsidRPr="00330F1A">
        <w:rPr>
          <w:lang w:val="en-US"/>
        </w:rPr>
        <w:t>Operations Committee</w:t>
      </w:r>
      <w:r w:rsidRPr="00330F1A">
        <w:rPr>
          <w:lang w:val="en-US"/>
        </w:rPr>
        <w:br/>
        <w:t>Thursday 2 October, 9.30</w:t>
      </w:r>
      <w:r w:rsidRPr="00330F1A">
        <w:rPr>
          <w:rFonts w:ascii="Arial" w:hAnsi="Arial" w:cs="Arial"/>
          <w:lang w:val="en-US"/>
        </w:rPr>
        <w:t> </w:t>
      </w:r>
      <w:r w:rsidRPr="00330F1A">
        <w:rPr>
          <w:lang w:val="en-US"/>
        </w:rPr>
        <w:t>am.</w:t>
      </w:r>
    </w:p>
    <w:p w14:paraId="0DCF9C40" w14:textId="77777777" w:rsidR="00330F1A" w:rsidRPr="00330F1A" w:rsidRDefault="00330F1A" w:rsidP="0054476F">
      <w:pPr>
        <w:pStyle w:val="Heading3"/>
        <w:rPr>
          <w:lang w:val="en-US"/>
        </w:rPr>
      </w:pPr>
      <w:r w:rsidRPr="00330F1A">
        <w:rPr>
          <w:lang w:val="en-US"/>
        </w:rPr>
        <w:t>Apply for arts assistance</w:t>
      </w:r>
    </w:p>
    <w:p w14:paraId="70A9E8B6" w14:textId="7B4E01BE" w:rsidR="00330F1A" w:rsidRPr="00330F1A" w:rsidRDefault="00330F1A" w:rsidP="00330F1A">
      <w:pPr>
        <w:rPr>
          <w:lang w:val="en-US"/>
        </w:rPr>
      </w:pPr>
      <w:r w:rsidRPr="00330F1A">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Funded by Creative New Zealand, the Creative Communities Scheme is designed to support opportunities for communities to participate in the arts. Visit </w:t>
      </w:r>
      <w:r w:rsidRPr="00330F1A">
        <w:rPr>
          <w:lang w:val="en-US"/>
        </w:rPr>
        <w:br/>
        <w:t>tasman.govt.nz/</w:t>
      </w:r>
      <w:proofErr w:type="gramStart"/>
      <w:r w:rsidRPr="00330F1A">
        <w:rPr>
          <w:lang w:val="en-US"/>
        </w:rPr>
        <w:t>creative-communities</w:t>
      </w:r>
      <w:proofErr w:type="gramEnd"/>
      <w:r w:rsidRPr="00330F1A">
        <w:rPr>
          <w:lang w:val="en-US"/>
        </w:rPr>
        <w:t xml:space="preserve"> to find out more and apply by Monday 10 November.</w:t>
      </w:r>
    </w:p>
    <w:p w14:paraId="4151876D" w14:textId="77777777" w:rsidR="00330F1A" w:rsidRPr="00330F1A" w:rsidRDefault="00330F1A" w:rsidP="0054476F">
      <w:pPr>
        <w:pStyle w:val="Heading3"/>
        <w:rPr>
          <w:lang w:val="en-US"/>
        </w:rPr>
      </w:pPr>
      <w:r w:rsidRPr="00330F1A">
        <w:rPr>
          <w:lang w:val="en-US"/>
        </w:rPr>
        <w:t>Alcohol applications</w:t>
      </w:r>
    </w:p>
    <w:p w14:paraId="75783F5B" w14:textId="58412C9E" w:rsidR="00330F1A" w:rsidRPr="004E38AF" w:rsidRDefault="00330F1A" w:rsidP="00330F1A">
      <w:pPr>
        <w:rPr>
          <w:lang w:val="en-US"/>
        </w:rPr>
      </w:pPr>
      <w:r w:rsidRPr="00330F1A">
        <w:rPr>
          <w:lang w:val="en-US"/>
        </w:rPr>
        <w:t xml:space="preserve">Visit tasman.govt.nz/alcohol-notices to see the latest alcohol </w:t>
      </w:r>
      <w:proofErr w:type="spellStart"/>
      <w:r w:rsidRPr="00330F1A">
        <w:rPr>
          <w:lang w:val="en-US"/>
        </w:rPr>
        <w:t>licence</w:t>
      </w:r>
      <w:proofErr w:type="spellEnd"/>
      <w:r w:rsidRPr="00330F1A">
        <w:rPr>
          <w:lang w:val="en-US"/>
        </w:rPr>
        <w:t xml:space="preserve"> applications.</w:t>
      </w:r>
    </w:p>
    <w:sectPr w:rsidR="00330F1A" w:rsidRPr="004E3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1"/>
  </w:num>
  <w:num w:numId="2" w16cid:durableId="193807528">
    <w:abstractNumId w:val="2"/>
  </w:num>
  <w:num w:numId="3" w16cid:durableId="622303">
    <w:abstractNumId w:val="0"/>
  </w:num>
  <w:num w:numId="4" w16cid:durableId="271784232">
    <w:abstractNumId w:val="7"/>
  </w:num>
  <w:num w:numId="5" w16cid:durableId="1460995841">
    <w:abstractNumId w:val="8"/>
  </w:num>
  <w:num w:numId="6" w16cid:durableId="1251087529">
    <w:abstractNumId w:val="6"/>
  </w:num>
  <w:num w:numId="7" w16cid:durableId="938834416">
    <w:abstractNumId w:val="5"/>
  </w:num>
  <w:num w:numId="8" w16cid:durableId="591859608">
    <w:abstractNumId w:val="11"/>
  </w:num>
  <w:num w:numId="9" w16cid:durableId="682241886">
    <w:abstractNumId w:val="9"/>
  </w:num>
  <w:num w:numId="10" w16cid:durableId="1482040666">
    <w:abstractNumId w:val="3"/>
  </w:num>
  <w:num w:numId="11" w16cid:durableId="891578456">
    <w:abstractNumId w:val="4"/>
  </w:num>
  <w:num w:numId="12" w16cid:durableId="234555100">
    <w:abstractNumId w:val="10"/>
  </w:num>
  <w:num w:numId="13" w16cid:durableId="1750811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321D87"/>
    <w:rsid w:val="00330F1A"/>
    <w:rsid w:val="004E38AF"/>
    <w:rsid w:val="0054476F"/>
    <w:rsid w:val="007A7F6B"/>
    <w:rsid w:val="0088710E"/>
    <w:rsid w:val="00A86E6A"/>
    <w:rsid w:val="00AE13AA"/>
    <w:rsid w:val="00D03622"/>
    <w:rsid w:val="00E0213E"/>
    <w:rsid w:val="00F53837"/>
    <w:rsid w:val="00F53876"/>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6</cp:revision>
  <dcterms:created xsi:type="dcterms:W3CDTF">2025-07-31T03:08:00Z</dcterms:created>
  <dcterms:modified xsi:type="dcterms:W3CDTF">2025-09-11T21:51:00Z</dcterms:modified>
</cp:coreProperties>
</file>